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983113d0f5d829c0400fe12fa3128d87ba793"/>
    <w:p>
      <w:pPr>
        <w:pStyle w:val="Heading3"/>
      </w:pPr>
      <w:r>
        <w:t xml:space="preserve">Школьник из Хорошево-Мневников разработал проект создания ракеты-носителя «Феникс»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rPr>
          <w:iCs/>
          <w:i/>
          <w:bCs/>
          <w:b/>
        </w:rPr>
        <w:t xml:space="preserve">Ученик девятого класса школы №1517 Кузнецов Арсений стал призером городского конкурса проектов «Новые технологии — 2022». Сообщили в администрации школы.</w:t>
      </w:r>
    </w:p>
    <w:p>
      <w:pPr>
        <w:pStyle w:val="BodyText"/>
      </w:pPr>
      <w:r>
        <w:t xml:space="preserve">Старшеклассник представил на конкурс проект создания ракеты-носителя «Феникс» для анализа атмосферы на различных высотах.</w:t>
      </w:r>
      <w:r>
        <w:br/>
      </w:r>
      <w:r>
        <w:br/>
      </w:r>
      <w:r>
        <w:t xml:space="preserve">Мы пообщались с Арсением и он поделился с нами своими мыслями и опытом создания ракеты-носителя «Феникс»:</w:t>
      </w:r>
    </w:p>
    <w:p>
      <w:pPr>
        <w:pStyle w:val="BodyText"/>
      </w:pPr>
      <w:r>
        <w:t xml:space="preserve">«Я занимаюсь робототехникой с пятого класса. Начинал с самых простых программ и конструкторов. Побеждал и занимал призовые места в конференциях, соревнованиях и олимпиадах. Сейчас я владею высокими навыками 3D моделирования, 3D печати, пайки и программирования схем. Работаю на платформе arduino и fusion360. Мне было очень приятно получить высокую оценку моей работы!», — отметил школьник.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http://horoshevo-mnevniki.mos.ru/presscenter/news/detail/10755225.html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0755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0755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2025-04-07T07:25:08Z</dcterms:created>
  <dcterms:modified xsi:type="dcterms:W3CDTF">2025-04-07T07:25:08Z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