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6652dc00d233409f03a6d131bf92adb5a04a8"/>
    <w:p>
      <w:pPr>
        <w:pStyle w:val="Heading3"/>
      </w:pPr>
      <w:r>
        <w:t xml:space="preserve">Завтра состоится первое собрание Детско-молодежного совета Северо-Западного округа города Москвы</w:t>
      </w:r>
    </w:p>
    <w:p>
      <w:pPr>
        <w:pStyle w:val="FirstParagraph"/>
      </w:pPr>
      <w:r>
        <w:t xml:space="preserve">22.09.2015</w:t>
      </w:r>
    </w:p>
    <w:p>
      <w:pPr>
        <w:pStyle w:val="BodyText"/>
      </w:pPr>
      <w:r>
        <w:t xml:space="preserve">23 сентября в 16.00 в отделе по работе с НКО в СЗАО по адресу: м. Щукинская, ул. Маршала Новикова, д. 5 состоится первое собрание Детско-молодежного совета Северо-Западного округа города Москвы.</w:t>
      </w:r>
      <w:r>
        <w:br/>
      </w:r>
      <w:r>
        <w:t xml:space="preserve">Совет представляет собой актив ребят - лидеров детских и молодежных общественных объединений СЗАО и участников летней лагерной кампании ДДМ. В программе работы Совета будут обсуждаться вопросы активного участия в общественной жизни округа, лагеря актива Детского движения Москвы, повышение компетенций в проектной деятельности, тренинги и лекции по профориентации, работа пресс-центра и многое другое. 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http://horoshevo-mnevniki.mos.ru/presscenter/news/detail/2173967.html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173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173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2024-07-04T19:51:06Z</dcterms:created>
  <dcterms:modified xsi:type="dcterms:W3CDTF">2024-07-04T19:51:06Z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