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00a429d1d376c830ff49b832cfa7355e9557c"/>
    <w:p>
      <w:pPr>
        <w:pStyle w:val="Heading3"/>
      </w:pPr>
      <w:r>
        <w:t xml:space="preserve">Приближается Общероссийский день приема граждан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 с 12.00 до 20.00 минут 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  <w:r>
        <w:br/>
      </w:r>
      <w:r>
        <w:t xml:space="preserve">С 12.00 до 20.00 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видео-конференц-связи, видеосвязи, аудиосвязи или иных видов связи к уполномоченным лицам иных органов, в компетенцию которых входит решение поставленных в устных обращениях вопросов. Личный прием проводится в порядке живой очереди при предоставлении документа, удостоверяющего личность (паспорта).</w:t>
      </w:r>
      <w:r>
        <w:br/>
      </w:r>
      <w: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аудиосвязи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видео-конференц-связи, видеосвязи, аудиосвязи или иных видов связи данные заявители информируются в течение 3 рабочих дней после общероссийского дня приема граждан.</w:t>
      </w:r>
      <w:r>
        <w:br/>
      </w:r>
      <w:r>
        <w:t xml:space="preserve">Информация об адресах проведения 14 декабря 2015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(http://letters.kremlin.ru/receptions), а также на официальных сайтах соответствующих государственных органов и органов местного самоуправления в сети Интернет.</w:t>
      </w:r>
      <w:r>
        <w:br/>
      </w:r>
      <w:r>
        <w:t xml:space="preserve">В пределах компетенции в общероссийский день приема граждан в управе района Хорошево-Мневники города Москвы в общероссийский день приема граждан будет проведен личный прием граждан уполномоченными должностными лицами по адресу: г.Москва, ул. Народного Ополчения, д. 33,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http://horoshevo-mnevniki.mos.ru/presscenter/news/detail/2341030.html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41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41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2025-07-27T20:31:26Z</dcterms:created>
  <dcterms:modified xsi:type="dcterms:W3CDTF">2025-07-27T20:31:26Z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