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е-на-лёд"/>
    <w:p>
      <w:pPr>
        <w:pStyle w:val="Heading3"/>
      </w:pPr>
      <w:r>
        <w:t xml:space="preserve">Все на лёд!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t xml:space="preserve">В зимнем сезоне 2016 года катание на коньках обещает стать одним из самых популярных видов досуга. В Хорошево-Мневниках вас ждут 12 катков. 11 из них залиты во дворах </w:t>
      </w:r>
      <w:hyperlink r:id="rId20">
        <w:r>
          <w:rPr>
            <w:rStyle w:val="Hyperlink"/>
          </w:rPr>
          <w:t xml:space="preserve">http://horoshevo-mnevniki.mos.ru/sport/</w:t>
        </w:r>
      </w:hyperlink>
      <w:r>
        <w:t xml:space="preserve">. При этом льду на площадке по адресу ул.Народного Ополчения, вл.11 не страшны никакие капризы погоды - он искусственный. Для любителей катания на коньках здесь созданы все условия: работает теплая раздевалка, а если устал – можно передохнуть и выпить чая или кофе. Для детей организуются веселые спортивные конкурсы и соревнования. Берите коньки, собирайте друзей и отправляйтесь на лёд!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http://horoshevo-mnevniki.mos.ru/presscenter/news/detail/2437971.html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437971.html" TargetMode="External" /><Relationship Type="http://schemas.openxmlformats.org/officeDocument/2006/relationships/hyperlink" Id="rId20" Target="http://horoshevo-mnevniki.mos.ru/s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437971.html" TargetMode="External" /><Relationship Type="http://schemas.openxmlformats.org/officeDocument/2006/relationships/hyperlink" Id="rId20" Target="http://horoshevo-mnevniki.mos.ru/s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2024-06-29T20:09:07Z</dcterms:created>
  <dcterms:modified xsi:type="dcterms:W3CDTF">2024-06-29T20:09:07Z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