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e5daccf08544e99f1fed9cc5e71a8220ccfd2"/>
    <w:p>
      <w:pPr>
        <w:pStyle w:val="Heading3"/>
      </w:pPr>
      <w:r>
        <w:t xml:space="preserve">Пенсионерам рассказали о планах развития района и социальных льготах</w:t>
      </w:r>
    </w:p>
    <w:p>
      <w:pPr>
        <w:pStyle w:val="FirstParagraph"/>
      </w:pPr>
      <w:r>
        <w:t xml:space="preserve">22.01.2016</w:t>
      </w:r>
    </w:p>
    <w:p>
      <w:pPr>
        <w:pStyle w:val="BodyText"/>
      </w:pPr>
      <w:r>
        <w:t xml:space="preserve">В филиале «Хорошево-Мневники» ГБУ ТЦСО «Щукино» состоялась встреча с заместителем главы управы района Хорошево-Мневники Марией Менжевицкой, начальником Отдела социальной защиты населения района Хорошево-Мневники Ниной Наумовой и директором Территориального центра социального обслуживания «Щукино» Натальей Чижиковой.</w:t>
      </w:r>
    </w:p>
    <w:p>
      <w:pPr>
        <w:pStyle w:val="BodyText"/>
      </w:pPr>
      <w:r>
        <w:t xml:space="preserve"> Пенсионеров проинформировали о работе центра, возможностях получения бесплатных путевок в санатории. Много вопросов было задано по тарифам по оплате ЖКХ, капремонту и планам по развитию Хорошево-Мневников. Посетители центра получили исчерпывающую информацию ответы на все интересующие их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http://horoshevo-mnevniki.mos.ru/presscenter/news/detail/2458771.html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458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458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2024-08-19T02:45:45Z</dcterms:created>
  <dcterms:modified xsi:type="dcterms:W3CDTF">2024-08-19T02:45:45Z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