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f48de779a90786c1e33482a06385d3bcd6dd9"/>
    <w:p>
      <w:pPr>
        <w:pStyle w:val="Heading3"/>
      </w:pPr>
      <w:r>
        <w:t xml:space="preserve">Публичные слушания по Проекту межевания территории квартала, ограниченного набережной Новикова-Прибоя, южной, западной, северной границей жилого массива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http://horoshevo-mnevniki.mos.ru/public-hearings/detail/1739848.html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739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739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2025-04-15T13:53:02Z</dcterms:created>
  <dcterms:modified xsi:type="dcterms:W3CDTF">2025-04-15T13:53:02Z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