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12975b8fd750ae220ddcd4a5be8dbfcfb4d3b6b"/>
    <w:p>
      <w:pPr>
        <w:pStyle w:val="Heading3"/>
      </w:pPr>
      <w:r>
        <w:t xml:space="preserve">Общественные обсуждения по теме: «Проект экологической реабилитации залива Бездонного канала по адресу: 4-я линия Хорошевского Серебряного Бора вл.72; вл.72 корп.1-11;14-а;14-астр.1-5,19а стр.1-4, 19в стр.1-3, 72стр1-2, 74 стр.1-2, 126, 131-г"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hyperlink r:id="rId20">
        <w:r>
          <w:rPr>
            <w:rStyle w:val="Hyperlink"/>
            <w:u w:val="single"/>
            <w:iCs/>
            <w:i/>
          </w:rPr>
          <w:t xml:space="preserve">Пояснительная записка</w:t>
        </w:r>
      </w:hyperlink>
    </w:p>
    <w:p>
      <w:pPr>
        <w:pStyle w:val="BodyText"/>
      </w:pPr>
      <w:hyperlink r:id="rId21">
        <w:r>
          <w:rPr>
            <w:rStyle w:val="Hyperlink"/>
            <w:u w:val="single"/>
            <w:iCs/>
            <w:i/>
          </w:rPr>
          <w:t xml:space="preserve">Генеральный план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  <w:iCs/>
            <w:i/>
          </w:rPr>
          <w:t xml:space="preserve">Инженерно-геологические изыскания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</w:rPr>
          <w:t xml:space="preserve">Инженерно-гидрометеорологические изыскания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  <w:u w:val="single"/>
            <w:iCs/>
            <w:i/>
          </w:rPr>
          <w:t xml:space="preserve">Инженерно-экологические изыскания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  <w:u w:val="single"/>
            <w:iCs/>
            <w:i/>
          </w:rPr>
          <w:t xml:space="preserve">Конструктивные и объемно-планировочные решения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  <w:u w:val="single"/>
            <w:iCs/>
            <w:i/>
          </w:rPr>
          <w:t xml:space="preserve">Оценка воздействия на окружающую среду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  <w:u w:val="single"/>
            <w:iCs/>
            <w:i/>
          </w:rPr>
          <w:t xml:space="preserve">Перечень мероприятий по охране окружающей среды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  <w:u w:val="single"/>
            <w:iCs/>
            <w:i/>
          </w:rPr>
          <w:t xml:space="preserve">Перечень мероприятий по экологической реабилитации водного объекта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  <w:u w:val="single"/>
            <w:iCs/>
            <w:i/>
          </w:rPr>
          <w:t xml:space="preserve">Схема планировочной организации земельного участка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  <w:u w:val="single"/>
            <w:iCs/>
            <w:i/>
          </w:rPr>
          <w:t xml:space="preserve">Мероприятия по экологической реабилитации водного объекта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  <w:u w:val="single"/>
            <w:iCs/>
            <w:i/>
          </w:rPr>
          <w:t xml:space="preserve">Лист 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  <w:u w:val="single"/>
            <w:iCs/>
            <w:i/>
          </w:rPr>
          <w:t xml:space="preserve">Лист 3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  <w:u w:val="single"/>
            <w:iCs/>
            <w:i/>
          </w:rPr>
          <w:t xml:space="preserve">Лист 4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  <w:u w:val="single"/>
            <w:iCs/>
            <w:i/>
          </w:rPr>
          <w:t xml:space="preserve">Лист 5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  <w:u w:val="single"/>
            <w:iCs/>
            <w:i/>
          </w:rPr>
          <w:t xml:space="preserve">Лист 6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6">
        <w:r>
          <w:rPr>
            <w:rStyle w:val="Hyperlink"/>
            <w:u w:val="single"/>
            <w:iCs/>
            <w:i/>
          </w:rPr>
          <w:t xml:space="preserve">Лист 7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7">
        <w:r>
          <w:rPr>
            <w:rStyle w:val="Hyperlink"/>
            <w:u w:val="single"/>
            <w:iCs/>
            <w:i/>
          </w:rPr>
          <w:t xml:space="preserve">Лист 8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8">
        <w:r>
          <w:rPr>
            <w:rStyle w:val="Hyperlink"/>
            <w:iCs/>
            <w:i/>
            <w:u w:val="single"/>
          </w:rPr>
          <w:t xml:space="preserve">Лист 9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9">
        <w:r>
          <w:rPr>
            <w:rStyle w:val="Hyperlink"/>
            <w:u w:val="single"/>
            <w:iCs/>
            <w:i/>
          </w:rPr>
          <w:t xml:space="preserve">Лист 10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0">
        <w:r>
          <w:rPr>
            <w:rStyle w:val="Hyperlink"/>
            <w:u w:val="single"/>
            <w:iCs/>
            <w:i/>
          </w:rPr>
          <w:t xml:space="preserve">Спецификация лист 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1">
        <w:r>
          <w:rPr>
            <w:rStyle w:val="Hyperlink"/>
            <w:u w:val="single"/>
            <w:iCs/>
            <w:i/>
          </w:rPr>
          <w:t xml:space="preserve">Спецификация лист 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2">
        <w:r>
          <w:rPr>
            <w:rStyle w:val="Hyperlink"/>
            <w:iCs/>
            <w:i/>
            <w:u w:val="single"/>
          </w:rPr>
          <w:t xml:space="preserve">Протокол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http://horoshevo-mnevniki.mos.ru/public-hearings/detail/2653889.html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2" Target="/picturiesforsite/&#1055;&#1088;&#1086;&#1090;&#1086;&#1082;&#1086;&#1083;%20&#1086;&#1086;%20&#1057;&#1077;&#1088;&#1077;&#1073;&#1088;&#1103;&#1085;&#1099;&#1081;%20&#1073;&#1086;&#1088;.pdf" TargetMode="External" /><Relationship Type="http://schemas.openxmlformats.org/officeDocument/2006/relationships/hyperlink" Id="rId44" Target="http://horoshevo-mnevniki.mos.ru" TargetMode="External" /><Relationship Type="http://schemas.openxmlformats.org/officeDocument/2006/relationships/hyperlink" Id="rId43" Target="http://horoshevo-mnevniki.mos.ru/public-hearings/detail/2653889.html" TargetMode="External" /><Relationship Type="http://schemas.openxmlformats.org/officeDocument/2006/relationships/hyperlink" Id="rId22" Target="https://yadi.sk/d/RyZfA-BTnLdav" TargetMode="External" /><Relationship Type="http://schemas.openxmlformats.org/officeDocument/2006/relationships/hyperlink" Id="rId40" Target="https://yadi.sk/i/-JUATOeHnLskT" TargetMode="External" /><Relationship Type="http://schemas.openxmlformats.org/officeDocument/2006/relationships/hyperlink" Id="rId21" Target="https://yadi.sk/i/0MHn15QmnLcr7" TargetMode="External" /><Relationship Type="http://schemas.openxmlformats.org/officeDocument/2006/relationships/hyperlink" Id="rId27" Target="https://yadi.sk/i/22UMt-SgnLmAW" TargetMode="External" /><Relationship Type="http://schemas.openxmlformats.org/officeDocument/2006/relationships/hyperlink" Id="rId31" Target="https://yadi.sk/i/2FNGv2-AnLpmC" TargetMode="External" /><Relationship Type="http://schemas.openxmlformats.org/officeDocument/2006/relationships/hyperlink" Id="rId24" Target="https://yadi.sk/i/Ff7RxVyinLfv5" TargetMode="External" /><Relationship Type="http://schemas.openxmlformats.org/officeDocument/2006/relationships/hyperlink" Id="rId30" Target="https://yadi.sk/i/J_N4poYJnLpBf" TargetMode="External" /><Relationship Type="http://schemas.openxmlformats.org/officeDocument/2006/relationships/hyperlink" Id="rId25" Target="https://yadi.sk/i/KV-ja9sSnLjji" TargetMode="External" /><Relationship Type="http://schemas.openxmlformats.org/officeDocument/2006/relationships/hyperlink" Id="rId37" Target="https://yadi.sk/i/MCNxnsDqnLpqc" TargetMode="External" /><Relationship Type="http://schemas.openxmlformats.org/officeDocument/2006/relationships/hyperlink" Id="rId41" Target="https://yadi.sk/i/RKda3zGHnLsm6" TargetMode="External" /><Relationship Type="http://schemas.openxmlformats.org/officeDocument/2006/relationships/hyperlink" Id="rId35" Target="https://yadi.sk/i/S_lh-I_mnLpnQ" TargetMode="External" /><Relationship Type="http://schemas.openxmlformats.org/officeDocument/2006/relationships/hyperlink" Id="rId23" Target="https://yadi.sk/i/XffW0oXCnLeNb" TargetMode="External" /><Relationship Type="http://schemas.openxmlformats.org/officeDocument/2006/relationships/hyperlink" Id="rId38" Target="https://yadi.sk/i/YR-iwoxBnLprB" TargetMode="External" /><Relationship Type="http://schemas.openxmlformats.org/officeDocument/2006/relationships/hyperlink" Id="rId34" Target="https://yadi.sk/i/ZWnEo5SSnLpnP" TargetMode="External" /><Relationship Type="http://schemas.openxmlformats.org/officeDocument/2006/relationships/hyperlink" Id="rId26" Target="https://yadi.sk/i/_PhikKEsnLkm8" TargetMode="External" /><Relationship Type="http://schemas.openxmlformats.org/officeDocument/2006/relationships/hyperlink" Id="rId28" Target="https://yadi.sk/i/_sGHtZdynLmgt" TargetMode="External" /><Relationship Type="http://schemas.openxmlformats.org/officeDocument/2006/relationships/hyperlink" Id="rId32" Target="https://yadi.sk/i/eEha79qonLpmt" TargetMode="External" /><Relationship Type="http://schemas.openxmlformats.org/officeDocument/2006/relationships/hyperlink" Id="rId39" Target="https://yadi.sk/i/fWWUsKLRnLprh" TargetMode="External" /><Relationship Type="http://schemas.openxmlformats.org/officeDocument/2006/relationships/hyperlink" Id="rId29" Target="https://yadi.sk/i/o9kWI7MfnLn87" TargetMode="External" /><Relationship Type="http://schemas.openxmlformats.org/officeDocument/2006/relationships/hyperlink" Id="rId33" Target="https://yadi.sk/i/pIDRg7GAnLpnF" TargetMode="External" /><Relationship Type="http://schemas.openxmlformats.org/officeDocument/2006/relationships/hyperlink" Id="rId20" Target="https://yadi.sk/i/pyL7JkyqnLcKc" TargetMode="External" /><Relationship Type="http://schemas.openxmlformats.org/officeDocument/2006/relationships/hyperlink" Id="rId36" Target="https://yadi.sk/i/q8lK5ppWnLpo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/picturiesforsite/&#1055;&#1088;&#1086;&#1090;&#1086;&#1082;&#1086;&#1083;%20&#1086;&#1086;%20&#1057;&#1077;&#1088;&#1077;&#1073;&#1088;&#1103;&#1085;&#1099;&#1081;%20&#1073;&#1086;&#1088;.pdf" TargetMode="External" /><Relationship Type="http://schemas.openxmlformats.org/officeDocument/2006/relationships/hyperlink" Id="rId44" Target="http://horoshevo-mnevniki.mos.ru" TargetMode="External" /><Relationship Type="http://schemas.openxmlformats.org/officeDocument/2006/relationships/hyperlink" Id="rId43" Target="http://horoshevo-mnevniki.mos.ru/public-hearings/detail/2653889.html" TargetMode="External" /><Relationship Type="http://schemas.openxmlformats.org/officeDocument/2006/relationships/hyperlink" Id="rId22" Target="https://yadi.sk/d/RyZfA-BTnLdav" TargetMode="External" /><Relationship Type="http://schemas.openxmlformats.org/officeDocument/2006/relationships/hyperlink" Id="rId40" Target="https://yadi.sk/i/-JUATOeHnLskT" TargetMode="External" /><Relationship Type="http://schemas.openxmlformats.org/officeDocument/2006/relationships/hyperlink" Id="rId21" Target="https://yadi.sk/i/0MHn15QmnLcr7" TargetMode="External" /><Relationship Type="http://schemas.openxmlformats.org/officeDocument/2006/relationships/hyperlink" Id="rId27" Target="https://yadi.sk/i/22UMt-SgnLmAW" TargetMode="External" /><Relationship Type="http://schemas.openxmlformats.org/officeDocument/2006/relationships/hyperlink" Id="rId31" Target="https://yadi.sk/i/2FNGv2-AnLpmC" TargetMode="External" /><Relationship Type="http://schemas.openxmlformats.org/officeDocument/2006/relationships/hyperlink" Id="rId24" Target="https://yadi.sk/i/Ff7RxVyinLfv5" TargetMode="External" /><Relationship Type="http://schemas.openxmlformats.org/officeDocument/2006/relationships/hyperlink" Id="rId30" Target="https://yadi.sk/i/J_N4poYJnLpBf" TargetMode="External" /><Relationship Type="http://schemas.openxmlformats.org/officeDocument/2006/relationships/hyperlink" Id="rId25" Target="https://yadi.sk/i/KV-ja9sSnLjji" TargetMode="External" /><Relationship Type="http://schemas.openxmlformats.org/officeDocument/2006/relationships/hyperlink" Id="rId37" Target="https://yadi.sk/i/MCNxnsDqnLpqc" TargetMode="External" /><Relationship Type="http://schemas.openxmlformats.org/officeDocument/2006/relationships/hyperlink" Id="rId41" Target="https://yadi.sk/i/RKda3zGHnLsm6" TargetMode="External" /><Relationship Type="http://schemas.openxmlformats.org/officeDocument/2006/relationships/hyperlink" Id="rId35" Target="https://yadi.sk/i/S_lh-I_mnLpnQ" TargetMode="External" /><Relationship Type="http://schemas.openxmlformats.org/officeDocument/2006/relationships/hyperlink" Id="rId23" Target="https://yadi.sk/i/XffW0oXCnLeNb" TargetMode="External" /><Relationship Type="http://schemas.openxmlformats.org/officeDocument/2006/relationships/hyperlink" Id="rId38" Target="https://yadi.sk/i/YR-iwoxBnLprB" TargetMode="External" /><Relationship Type="http://schemas.openxmlformats.org/officeDocument/2006/relationships/hyperlink" Id="rId34" Target="https://yadi.sk/i/ZWnEo5SSnLpnP" TargetMode="External" /><Relationship Type="http://schemas.openxmlformats.org/officeDocument/2006/relationships/hyperlink" Id="rId26" Target="https://yadi.sk/i/_PhikKEsnLkm8" TargetMode="External" /><Relationship Type="http://schemas.openxmlformats.org/officeDocument/2006/relationships/hyperlink" Id="rId28" Target="https://yadi.sk/i/_sGHtZdynLmgt" TargetMode="External" /><Relationship Type="http://schemas.openxmlformats.org/officeDocument/2006/relationships/hyperlink" Id="rId32" Target="https://yadi.sk/i/eEha79qonLpmt" TargetMode="External" /><Relationship Type="http://schemas.openxmlformats.org/officeDocument/2006/relationships/hyperlink" Id="rId39" Target="https://yadi.sk/i/fWWUsKLRnLprh" TargetMode="External" /><Relationship Type="http://schemas.openxmlformats.org/officeDocument/2006/relationships/hyperlink" Id="rId29" Target="https://yadi.sk/i/o9kWI7MfnLn87" TargetMode="External" /><Relationship Type="http://schemas.openxmlformats.org/officeDocument/2006/relationships/hyperlink" Id="rId33" Target="https://yadi.sk/i/pIDRg7GAnLpnF" TargetMode="External" /><Relationship Type="http://schemas.openxmlformats.org/officeDocument/2006/relationships/hyperlink" Id="rId20" Target="https://yadi.sk/i/pyL7JkyqnLcKc" TargetMode="External" /><Relationship Type="http://schemas.openxmlformats.org/officeDocument/2006/relationships/hyperlink" Id="rId36" Target="https://yadi.sk/i/q8lK5ppWnLpo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2025-04-15T13:52:46Z</dcterms:created>
  <dcterms:modified xsi:type="dcterms:W3CDTF">2025-04-15T13:52:46Z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