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790CD5" w:rsidTr="00950B7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0CD5" w:rsidRDefault="00790CD5" w:rsidP="00E920A3">
            <w:pPr>
              <w:autoSpaceDE w:val="0"/>
              <w:autoSpaceDN w:val="0"/>
              <w:adjustRightInd w:val="0"/>
              <w:ind w:left="34"/>
              <w:jc w:val="both"/>
              <w:rPr>
                <w:rFonts w:eastAsia="Times New Roman"/>
                <w:lang w:eastAsia="en-US"/>
              </w:rPr>
            </w:pPr>
            <w:r w:rsidRPr="00271C35">
              <w:rPr>
                <w:lang w:eastAsia="en-US"/>
              </w:rPr>
              <w:t>УТВЕРЖДАЮ</w:t>
            </w:r>
            <w:r w:rsidRPr="00BB53F2">
              <w:rPr>
                <w:rFonts w:eastAsia="Times New Roman"/>
                <w:lang w:eastAsia="en-US"/>
              </w:rPr>
              <w:t xml:space="preserve"> </w:t>
            </w:r>
          </w:p>
          <w:p w:rsidR="00790CD5" w:rsidRPr="00271C35" w:rsidRDefault="00790CD5" w:rsidP="00E920A3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proofErr w:type="gramStart"/>
            <w:r w:rsidRPr="00BB53F2">
              <w:rPr>
                <w:rFonts w:eastAsia="Times New Roman"/>
                <w:lang w:eastAsia="en-US"/>
              </w:rPr>
              <w:t>Исполняющий</w:t>
            </w:r>
            <w:proofErr w:type="gramEnd"/>
            <w:r w:rsidRPr="00BB53F2">
              <w:rPr>
                <w:rFonts w:eastAsia="Times New Roman"/>
                <w:lang w:eastAsia="en-US"/>
              </w:rPr>
              <w:t xml:space="preserve"> обязанности председателя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  <w:r w:rsidRPr="00271C35">
              <w:rPr>
                <w:lang w:eastAsia="en-US"/>
              </w:rPr>
              <w:t>Комиссии по вопросам градостроительства,   землепользования и застройки при  Правительстве Москвы в Северо-Западном административном округе города Москвы</w:t>
            </w:r>
          </w:p>
        </w:tc>
      </w:tr>
      <w:tr w:rsidR="00790CD5" w:rsidTr="00950B7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90CD5" w:rsidRDefault="00790CD5" w:rsidP="00E920A3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А</w:t>
            </w:r>
            <w:r w:rsidRPr="00271C35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М</w:t>
            </w:r>
            <w:r w:rsidRPr="00271C35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Прищепов</w:t>
            </w:r>
            <w:proofErr w:type="spellEnd"/>
            <w:r w:rsidR="00FA34E6">
              <w:rPr>
                <w:b/>
                <w:lang w:eastAsia="en-US"/>
              </w:rPr>
              <w:t xml:space="preserve"> </w:t>
            </w:r>
            <w:r w:rsidR="00FA34E6">
              <w:rPr>
                <w:sz w:val="24"/>
                <w:szCs w:val="24"/>
              </w:rPr>
              <w:t>(оригинал документа подписан)</w:t>
            </w:r>
          </w:p>
          <w:p w:rsidR="00790CD5" w:rsidRPr="00271C35" w:rsidRDefault="00790CD5" w:rsidP="00E920A3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</w:p>
        </w:tc>
      </w:tr>
      <w:tr w:rsidR="00744DCF" w:rsidTr="00950B79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4DCF" w:rsidRDefault="00744DCF" w:rsidP="00790CD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790CD5">
              <w:rPr>
                <w:lang w:eastAsia="en-US"/>
              </w:rPr>
              <w:t>26</w:t>
            </w:r>
            <w:r>
              <w:rPr>
                <w:lang w:eastAsia="en-US"/>
              </w:rPr>
              <w:t>.03.2014                         (подпись, печать)</w:t>
            </w:r>
          </w:p>
        </w:tc>
      </w:tr>
    </w:tbl>
    <w:p w:rsidR="00744DCF" w:rsidRDefault="00744DCF" w:rsidP="00744DC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744DCF" w:rsidRDefault="00744DCF" w:rsidP="00744DCF"/>
    <w:p w:rsidR="00744DCF" w:rsidRDefault="00744DCF" w:rsidP="00744DCF">
      <w:pPr>
        <w:jc w:val="center"/>
        <w:outlineLvl w:val="0"/>
        <w:rPr>
          <w:b/>
        </w:rPr>
      </w:pPr>
      <w:r>
        <w:rPr>
          <w:b/>
        </w:rPr>
        <w:t xml:space="preserve"> </w:t>
      </w:r>
      <w:r w:rsidR="004B02F5">
        <w:rPr>
          <w:b/>
        </w:rPr>
        <w:t>ЗАКЛЮЧЕНИЕ</w:t>
      </w:r>
      <w:r>
        <w:rPr>
          <w:b/>
        </w:rPr>
        <w:t xml:space="preserve"> № </w:t>
      </w:r>
      <w:r w:rsidR="00950B79">
        <w:rPr>
          <w:b/>
        </w:rPr>
        <w:t>17</w:t>
      </w:r>
      <w:r>
        <w:rPr>
          <w:b/>
        </w:rPr>
        <w:t xml:space="preserve">/14ПС </w:t>
      </w:r>
    </w:p>
    <w:p w:rsidR="00744DCF" w:rsidRDefault="00744DCF" w:rsidP="00744D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</w:t>
      </w:r>
      <w:r w:rsidR="004B02F5">
        <w:rPr>
          <w:rFonts w:ascii="Times New Roman" w:hAnsi="Times New Roman"/>
          <w:b/>
          <w:color w:val="000000"/>
          <w:sz w:val="28"/>
          <w:szCs w:val="28"/>
        </w:rPr>
        <w:t xml:space="preserve">результатах публичных слушаний </w:t>
      </w:r>
      <w:r w:rsidR="00950B79">
        <w:rPr>
          <w:rFonts w:ascii="Times New Roman" w:hAnsi="Times New Roman"/>
          <w:b/>
          <w:color w:val="000000"/>
          <w:sz w:val="28"/>
          <w:szCs w:val="28"/>
        </w:rPr>
        <w:t xml:space="preserve">по «Материалам по обоснованию </w:t>
      </w:r>
      <w:r w:rsidR="00950B79">
        <w:rPr>
          <w:rFonts w:ascii="Times New Roman" w:hAnsi="Times New Roman" w:cs="Times New Roman"/>
          <w:b/>
          <w:color w:val="000000"/>
          <w:sz w:val="28"/>
          <w:szCs w:val="28"/>
        </w:rPr>
        <w:t>Градостроительного плана земельного участка (ГПЗУ) для осуществления строительства административного здания по адресу</w:t>
      </w:r>
      <w:r w:rsidR="00950B79" w:rsidRPr="0087135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950B79">
        <w:rPr>
          <w:rFonts w:ascii="Times New Roman" w:hAnsi="Times New Roman" w:cs="Times New Roman"/>
          <w:b/>
          <w:color w:val="000000"/>
          <w:sz w:val="28"/>
          <w:szCs w:val="28"/>
        </w:rPr>
        <w:t>Хорошево-Мневники, улица Берзарина, вл.11-13».</w:t>
      </w:r>
    </w:p>
    <w:p w:rsidR="00744DCF" w:rsidRDefault="00744DCF" w:rsidP="00744DCF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44DCF" w:rsidRDefault="00744DCF" w:rsidP="00744DCF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C32679" w:rsidRDefault="00C32679" w:rsidP="00C3267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находится в коммунальной зоне 62 района Хорошево-Мневники Северо-Западного административного округа города Москвы. Рассматриваемая территория ограничена: с севера – улицей Берзарина, с востока – улицей Глаголева, с юга – улицей Паршина, с запада – улицей Живописной. С северной стороны к рассматриваемой территории прилегает промышленная территория 12 района Щукино, с южной стороны коммунальной зоны расположен 86 квартал района. Площадь указанной территории (квартала) в границах разработки 0,7492 га.</w:t>
      </w:r>
    </w:p>
    <w:p w:rsidR="00C32679" w:rsidRDefault="00C32679" w:rsidP="00C32679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2014 год.</w:t>
      </w:r>
    </w:p>
    <w:p w:rsidR="00C32679" w:rsidRDefault="00C32679" w:rsidP="00C326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272F7E">
        <w:rPr>
          <w:rFonts w:ascii="Times New Roman" w:hAnsi="Times New Roman" w:cs="Times New Roman"/>
          <w:sz w:val="28"/>
          <w:szCs w:val="28"/>
        </w:rPr>
        <w:t xml:space="preserve">Комитет по архитектуре и градостроительству города  Москвы (Москомархитектура), 125047, Москва, Триумфальная площадь, д.1, тел. (499) 251-25-95, </w:t>
      </w:r>
      <w:hyperlink r:id="rId8" w:history="1">
        <w:r w:rsidRPr="00272F7E">
          <w:rPr>
            <w:rFonts w:ascii="Times New Roman" w:hAnsi="Times New Roman" w:cs="Times New Roman"/>
            <w:sz w:val="28"/>
            <w:szCs w:val="28"/>
          </w:rPr>
          <w:t>asi@mka.mos.ru</w:t>
        </w:r>
      </w:hyperlink>
      <w:r w:rsidRPr="00272F7E">
        <w:rPr>
          <w:rFonts w:ascii="Times New Roman" w:hAnsi="Times New Roman" w:cs="Times New Roman"/>
          <w:sz w:val="28"/>
          <w:szCs w:val="28"/>
        </w:rPr>
        <w:t>.</w:t>
      </w:r>
    </w:p>
    <w:p w:rsidR="00C32679" w:rsidRDefault="00C32679" w:rsidP="00C326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ГУП «Главное Архитектурно-планировочное управление», 125047, Москва, Триумфальная площадь, д.1, тел. (499) 250-16-82, 250-08-41,  GlavAPU@kpr.mos.ru.</w:t>
      </w:r>
    </w:p>
    <w:p w:rsidR="00C32679" w:rsidRDefault="00C32679" w:rsidP="00C3267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оповещение 10 февраля 2014г.; экспозиция с 17 февраля 2014 г. по 24 февраля 2014 г., собрание участников – 03 марта 2014г. </w:t>
      </w:r>
    </w:p>
    <w:p w:rsidR="00744DCF" w:rsidRDefault="00C32679" w:rsidP="00C3267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Северо-Запад»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4/180 от 10.02.2014 г., размещено на официальных сайтах префектуры Северо-Западного административного округа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правообладателям земельных участков, объектов капитального строительства, </w:t>
      </w:r>
      <w:r>
        <w:rPr>
          <w:rFonts w:ascii="Times New Roman" w:hAnsi="Times New Roman" w:cs="Times New Roman"/>
          <w:sz w:val="28"/>
          <w:szCs w:val="28"/>
        </w:rPr>
        <w:lastRenderedPageBreak/>
        <w:t>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депутатам Московской городской Думы Гончарову С.А., Герасимову Е.В.,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</w:t>
      </w:r>
      <w:r w:rsidR="00744D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4DCF" w:rsidRDefault="004B02F5" w:rsidP="00744DCF">
      <w:pPr>
        <w:jc w:val="both"/>
        <w:outlineLvl w:val="0"/>
        <w:rPr>
          <w:color w:val="000000"/>
        </w:rPr>
      </w:pPr>
      <w:r>
        <w:rPr>
          <w:b/>
          <w:color w:val="000000"/>
        </w:rPr>
        <w:t>Св</w:t>
      </w:r>
      <w:r w:rsidR="00744DCF">
        <w:rPr>
          <w:b/>
          <w:color w:val="000000"/>
        </w:rPr>
        <w:t>е</w:t>
      </w:r>
      <w:r>
        <w:rPr>
          <w:b/>
          <w:color w:val="000000"/>
        </w:rPr>
        <w:t xml:space="preserve">дения </w:t>
      </w:r>
      <w:r w:rsidR="00744DCF">
        <w:rPr>
          <w:b/>
          <w:color w:val="000000"/>
        </w:rPr>
        <w:t>о проведени</w:t>
      </w:r>
      <w:r>
        <w:rPr>
          <w:b/>
          <w:color w:val="000000"/>
        </w:rPr>
        <w:t>и</w:t>
      </w:r>
      <w:r w:rsidR="00744DCF">
        <w:rPr>
          <w:b/>
          <w:color w:val="000000"/>
        </w:rPr>
        <w:t xml:space="preserve"> публичных слушаний:</w:t>
      </w:r>
      <w:r w:rsidR="00744DCF">
        <w:rPr>
          <w:color w:val="000000"/>
        </w:rPr>
        <w:t xml:space="preserve"> </w:t>
      </w:r>
    </w:p>
    <w:p w:rsidR="00744DCF" w:rsidRDefault="00744DCF" w:rsidP="00744DCF">
      <w:pPr>
        <w:ind w:firstLine="708"/>
        <w:jc w:val="both"/>
      </w:pPr>
      <w:r>
        <w:rPr>
          <w:color w:val="000000"/>
        </w:rPr>
        <w:t xml:space="preserve">С </w:t>
      </w:r>
      <w:r w:rsidR="005D1362">
        <w:rPr>
          <w:color w:val="000000"/>
        </w:rPr>
        <w:t>17</w:t>
      </w:r>
      <w:r>
        <w:rPr>
          <w:color w:val="000000"/>
        </w:rPr>
        <w:t xml:space="preserve"> февраля по </w:t>
      </w:r>
      <w:r w:rsidR="005D1362">
        <w:rPr>
          <w:color w:val="000000"/>
        </w:rPr>
        <w:t>24</w:t>
      </w:r>
      <w:r>
        <w:rPr>
          <w:color w:val="000000"/>
        </w:rPr>
        <w:t xml:space="preserve"> февраля 2014 года по адресу: г. Москва, </w:t>
      </w:r>
      <w:proofErr w:type="spellStart"/>
      <w:r>
        <w:rPr>
          <w:color w:val="000000"/>
        </w:rPr>
        <w:t>ул</w:t>
      </w:r>
      <w:proofErr w:type="gramStart"/>
      <w:r>
        <w:rPr>
          <w:color w:val="000000"/>
        </w:rPr>
        <w:t>.Н</w:t>
      </w:r>
      <w:proofErr w:type="gramEnd"/>
      <w:r w:rsidR="00DB7F26">
        <w:rPr>
          <w:color w:val="000000"/>
        </w:rPr>
        <w:t>ародного</w:t>
      </w:r>
      <w:proofErr w:type="spellEnd"/>
      <w:r w:rsidR="00DB7F26">
        <w:rPr>
          <w:color w:val="000000"/>
        </w:rPr>
        <w:t xml:space="preserve"> Ополчения, д.33 </w:t>
      </w:r>
      <w:r>
        <w:rPr>
          <w:color w:val="000000"/>
        </w:rPr>
        <w:t xml:space="preserve">(в помещении управы района Хорошево-Мневники) </w:t>
      </w:r>
      <w:r w:rsidR="00DB7F26">
        <w:rPr>
          <w:color w:val="000000"/>
        </w:rPr>
        <w:t>по «Материалам по обоснованию Градостроительного плана земельного участка (ГПЗУ) для осуществления строительства административного здания по адресу</w:t>
      </w:r>
      <w:r w:rsidR="00DB7F26" w:rsidRPr="00A71141">
        <w:rPr>
          <w:color w:val="000000"/>
        </w:rPr>
        <w:t>:</w:t>
      </w:r>
      <w:r w:rsidR="00DB7F26">
        <w:rPr>
          <w:color w:val="000000"/>
        </w:rPr>
        <w:t xml:space="preserve"> Хорошево-Мневники, улица Берзарина, вл.11-13»</w:t>
      </w:r>
      <w:r>
        <w:rPr>
          <w:color w:val="000000"/>
        </w:rPr>
        <w:t xml:space="preserve"> проведена экспозиция.</w:t>
      </w:r>
      <w:r>
        <w:t xml:space="preserve"> Часы работы экспозиции: будние дни с 12.00 - 20.00 час, выходные: с 10.00 – 15.00 час. </w:t>
      </w:r>
    </w:p>
    <w:p w:rsidR="00145C97" w:rsidRDefault="00145C97" w:rsidP="00145C9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DB7F26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 Во время проведения экспозиции  поступило </w:t>
      </w:r>
      <w:r w:rsidR="00DB7F26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145C97" w:rsidRDefault="00145C97" w:rsidP="00145C97">
      <w:pPr>
        <w:jc w:val="both"/>
        <w:rPr>
          <w:b/>
        </w:rPr>
      </w:pPr>
      <w:r>
        <w:rPr>
          <w:b/>
        </w:rPr>
        <w:t>Сведения о проведении собрания участников публичных слушаний:</w:t>
      </w:r>
    </w:p>
    <w:p w:rsidR="00744DCF" w:rsidRDefault="00744DCF" w:rsidP="00744DCF">
      <w:pPr>
        <w:ind w:firstLine="708"/>
        <w:jc w:val="both"/>
      </w:pPr>
      <w:r>
        <w:rPr>
          <w:color w:val="000000"/>
        </w:rPr>
        <w:t xml:space="preserve">Собрание участников публичных слушаний проведено </w:t>
      </w:r>
      <w:r w:rsidR="005D1362">
        <w:rPr>
          <w:color w:val="000000"/>
        </w:rPr>
        <w:t>03</w:t>
      </w:r>
      <w:r>
        <w:rPr>
          <w:color w:val="000000"/>
        </w:rPr>
        <w:t xml:space="preserve"> </w:t>
      </w:r>
      <w:r w:rsidR="005D1362">
        <w:rPr>
          <w:color w:val="000000"/>
        </w:rPr>
        <w:t>март</w:t>
      </w:r>
      <w:r>
        <w:rPr>
          <w:color w:val="000000"/>
        </w:rPr>
        <w:t xml:space="preserve">а 2014 года по адресу: г. Москва, </w:t>
      </w:r>
      <w:proofErr w:type="spellStart"/>
      <w:r>
        <w:rPr>
          <w:color w:val="000000"/>
        </w:rPr>
        <w:t>ул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ародного</w:t>
      </w:r>
      <w:proofErr w:type="spellEnd"/>
      <w:r>
        <w:rPr>
          <w:color w:val="000000"/>
        </w:rPr>
        <w:t xml:space="preserve"> Ополчения, д.33, корп. 1 (в помещении </w:t>
      </w:r>
      <w:proofErr w:type="spellStart"/>
      <w:r>
        <w:rPr>
          <w:color w:val="000000"/>
        </w:rPr>
        <w:t>Выставочно</w:t>
      </w:r>
      <w:proofErr w:type="spellEnd"/>
      <w:r>
        <w:rPr>
          <w:color w:val="000000"/>
        </w:rPr>
        <w:t xml:space="preserve">-маркетингового центра СЗАО). </w:t>
      </w:r>
      <w:r>
        <w:t>Начало собрания – 19.00 час.</w:t>
      </w:r>
    </w:p>
    <w:p w:rsidR="00145C97" w:rsidRDefault="00145C97" w:rsidP="00145C9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 w:rsidR="005668F3">
        <w:rPr>
          <w:rFonts w:ascii="Times New Roman" w:hAnsi="Times New Roman" w:cs="Times New Roman"/>
          <w:color w:val="000000"/>
          <w:sz w:val="28"/>
          <w:szCs w:val="28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</w:t>
      </w:r>
      <w:r>
        <w:rPr>
          <w:rFonts w:ascii="Times New Roman" w:hAnsi="Times New Roman" w:cs="Times New Roman"/>
          <w:sz w:val="28"/>
          <w:szCs w:val="28"/>
        </w:rPr>
        <w:t xml:space="preserve">жителями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3 человек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5668F3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человек;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</w:t>
      </w:r>
      <w:r w:rsidRPr="00DC7A3A">
        <w:rPr>
          <w:rFonts w:ascii="Times New Roman" w:hAnsi="Times New Roman" w:cs="Times New Roman"/>
          <w:sz w:val="28"/>
          <w:szCs w:val="28"/>
        </w:rPr>
        <w:t xml:space="preserve">– </w:t>
      </w:r>
      <w:r w:rsidR="005D1362" w:rsidRPr="00DC7A3A">
        <w:rPr>
          <w:rFonts w:ascii="Times New Roman" w:hAnsi="Times New Roman" w:cs="Times New Roman"/>
          <w:sz w:val="28"/>
          <w:szCs w:val="28"/>
        </w:rPr>
        <w:t>0</w:t>
      </w:r>
      <w:r w:rsidRPr="00DC7A3A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, депутатов муниципального округа, на территории которого проводятся публичные слушания – </w:t>
      </w:r>
      <w:r w:rsidR="005D136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5C97" w:rsidRDefault="00145C97" w:rsidP="00145C9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 внесено </w:t>
      </w:r>
      <w:r w:rsidR="005668F3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замечаний.</w:t>
      </w:r>
    </w:p>
    <w:p w:rsidR="00145C97" w:rsidRDefault="00145C97" w:rsidP="00145C9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проведения собрания участников публичных слушаний предложений и замечаний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 xml:space="preserve"> не поступило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45C97" w:rsidRDefault="00145C97" w:rsidP="00145C97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668F3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участника публичных слушаний. </w:t>
      </w:r>
    </w:p>
    <w:p w:rsidR="00145C97" w:rsidRDefault="00145C97" w:rsidP="00145C97">
      <w:pPr>
        <w:jc w:val="both"/>
        <w:rPr>
          <w:color w:val="000000"/>
        </w:rPr>
      </w:pPr>
      <w:r>
        <w:rPr>
          <w:b/>
          <w:bCs/>
          <w:color w:val="000000"/>
        </w:rPr>
        <w:t>Сведения о протоколе публичных слушаний:</w:t>
      </w:r>
    </w:p>
    <w:p w:rsidR="00145C97" w:rsidRDefault="00145C97" w:rsidP="00145C9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Протокол публичных слушаний по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2249">
        <w:rPr>
          <w:rFonts w:ascii="Times New Roman" w:hAnsi="Times New Roman" w:cs="Times New Roman"/>
          <w:color w:val="000000"/>
          <w:sz w:val="28"/>
          <w:szCs w:val="28"/>
        </w:rPr>
        <w:t>«М</w:t>
      </w:r>
      <w:r w:rsidR="005D1362">
        <w:rPr>
          <w:rFonts w:ascii="Times New Roman" w:hAnsi="Times New Roman" w:cs="Times New Roman"/>
          <w:color w:val="000000"/>
          <w:sz w:val="28"/>
          <w:szCs w:val="28"/>
        </w:rPr>
        <w:t>атериалам по обоснованию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1362" w:rsidRPr="005D1362">
        <w:rPr>
          <w:rFonts w:ascii="Times New Roman" w:hAnsi="Times New Roman" w:cs="Times New Roman"/>
          <w:color w:val="000000"/>
          <w:sz w:val="28"/>
          <w:szCs w:val="28"/>
        </w:rPr>
        <w:t xml:space="preserve">Градостроительного плана земельного участка </w:t>
      </w:r>
      <w:r w:rsidR="00A92249">
        <w:rPr>
          <w:rFonts w:ascii="Times New Roman" w:hAnsi="Times New Roman" w:cs="Times New Roman"/>
          <w:color w:val="000000"/>
          <w:sz w:val="28"/>
          <w:szCs w:val="28"/>
        </w:rPr>
        <w:t xml:space="preserve">(ГПЗУ) </w:t>
      </w:r>
      <w:r w:rsidR="005D1362" w:rsidRPr="005D1362">
        <w:rPr>
          <w:rFonts w:ascii="Times New Roman" w:hAnsi="Times New Roman" w:cs="Times New Roman"/>
          <w:color w:val="000000"/>
          <w:sz w:val="28"/>
          <w:szCs w:val="28"/>
        </w:rPr>
        <w:t xml:space="preserve">для осуществления строительства административного здания по адресу: </w:t>
      </w:r>
      <w:proofErr w:type="gramStart"/>
      <w:r w:rsidR="005D1362" w:rsidRPr="005D1362">
        <w:rPr>
          <w:rFonts w:ascii="Times New Roman" w:hAnsi="Times New Roman" w:cs="Times New Roman"/>
          <w:color w:val="000000"/>
          <w:sz w:val="28"/>
          <w:szCs w:val="28"/>
        </w:rPr>
        <w:t>Хорошево-Мневники, улица Берзарина, вл.11-13</w:t>
      </w:r>
      <w:r w:rsidRPr="005D136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45C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0CD5" w:rsidRPr="003601C5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790CD5">
        <w:rPr>
          <w:rFonts w:ascii="Times New Roman" w:hAnsi="Times New Roman" w:cs="Times New Roman"/>
          <w:sz w:val="28"/>
          <w:szCs w:val="28"/>
          <w:lang w:eastAsia="en-US"/>
        </w:rPr>
        <w:t>исполняющим</w:t>
      </w:r>
      <w:r w:rsidR="00790CD5" w:rsidRPr="00BB53F2">
        <w:rPr>
          <w:rFonts w:ascii="Times New Roman" w:hAnsi="Times New Roman" w:cs="Times New Roman"/>
          <w:sz w:val="28"/>
          <w:szCs w:val="28"/>
          <w:lang w:eastAsia="en-US"/>
        </w:rPr>
        <w:t xml:space="preserve"> обязанности председателя</w:t>
      </w:r>
      <w:r w:rsidR="00790CD5">
        <w:rPr>
          <w:rFonts w:ascii="Times New Roman" w:hAnsi="Times New Roman" w:cs="Times New Roman"/>
          <w:sz w:val="26"/>
          <w:szCs w:val="26"/>
        </w:rPr>
        <w:t xml:space="preserve"> К</w:t>
      </w:r>
      <w:r w:rsidR="00790CD5" w:rsidRPr="00F402D8">
        <w:rPr>
          <w:rFonts w:ascii="Times New Roman" w:hAnsi="Times New Roman" w:cs="Times New Roman"/>
          <w:sz w:val="28"/>
          <w:szCs w:val="28"/>
        </w:rPr>
        <w:t xml:space="preserve">омиссии по вопросам градостроительства, землепользования и застройки при Правительстве Москвы в Северо-Западном административном округе </w:t>
      </w:r>
      <w:r w:rsidR="00790CD5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proofErr w:type="spellStart"/>
      <w:r w:rsidR="00790CD5">
        <w:rPr>
          <w:rFonts w:ascii="Times New Roman" w:hAnsi="Times New Roman" w:cs="Times New Roman"/>
          <w:sz w:val="28"/>
          <w:szCs w:val="28"/>
        </w:rPr>
        <w:t>Прищеповым</w:t>
      </w:r>
      <w:proofErr w:type="spellEnd"/>
      <w:r w:rsidR="00790CD5">
        <w:rPr>
          <w:rFonts w:ascii="Times New Roman" w:hAnsi="Times New Roman" w:cs="Times New Roman"/>
          <w:sz w:val="28"/>
          <w:szCs w:val="28"/>
        </w:rPr>
        <w:t xml:space="preserve"> А.М.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(протокол от </w:t>
      </w:r>
      <w:r w:rsidR="00790CD5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F759CE"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3.2014 № </w:t>
      </w:r>
      <w:r w:rsidR="00A92249">
        <w:rPr>
          <w:rFonts w:ascii="Times New Roman" w:hAnsi="Times New Roman" w:cs="Times New Roman"/>
          <w:color w:val="000000"/>
          <w:sz w:val="28"/>
          <w:szCs w:val="28"/>
        </w:rPr>
        <w:t>17</w:t>
      </w:r>
      <w:r>
        <w:rPr>
          <w:rFonts w:ascii="Times New Roman" w:hAnsi="Times New Roman" w:cs="Times New Roman"/>
          <w:color w:val="000000"/>
          <w:sz w:val="28"/>
          <w:szCs w:val="28"/>
        </w:rPr>
        <w:t>/14ПС).</w:t>
      </w:r>
      <w:proofErr w:type="gramEnd"/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992"/>
        <w:gridCol w:w="1984"/>
      </w:tblGrid>
      <w:tr w:rsidR="008241E0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8241E0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/>
                <w:bCs/>
                <w:color w:val="000000"/>
                <w:sz w:val="26"/>
                <w:szCs w:val="26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8241E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/>
                <w:bCs/>
                <w:color w:val="000000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8241E0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/>
                <w:bCs/>
                <w:color w:val="000000"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8241E0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362" w:rsidRPr="00A92249" w:rsidRDefault="003B5662" w:rsidP="005D1362">
            <w:pPr>
              <w:pStyle w:val="a4"/>
              <w:rPr>
                <w:sz w:val="26"/>
                <w:szCs w:val="26"/>
              </w:rPr>
            </w:pPr>
            <w:r w:rsidRPr="00A73891">
              <w:rPr>
                <w:color w:val="000000"/>
                <w:sz w:val="26"/>
                <w:szCs w:val="26"/>
              </w:rPr>
              <w:t>Протокол № 2-6/13-Х</w:t>
            </w:r>
            <w:proofErr w:type="gramStart"/>
            <w:r w:rsidRPr="00A73891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A73891">
              <w:rPr>
                <w:color w:val="000000"/>
                <w:sz w:val="26"/>
                <w:szCs w:val="26"/>
              </w:rPr>
              <w:t xml:space="preserve"> </w:t>
            </w:r>
            <w:r w:rsidR="00DC52F5" w:rsidRPr="00A92249">
              <w:rPr>
                <w:color w:val="000000"/>
                <w:sz w:val="26"/>
                <w:szCs w:val="26"/>
              </w:rPr>
              <w:t xml:space="preserve">заседания Совета депутатов МО Хорошево-Мневники в городе Москве от 11.02.14 - </w:t>
            </w:r>
            <w:r w:rsidR="005D1362" w:rsidRPr="00A92249">
              <w:rPr>
                <w:sz w:val="26"/>
                <w:szCs w:val="26"/>
              </w:rPr>
              <w:t xml:space="preserve">Предложить Комитету по архитектуре и градостроительству города Москвы в Градостроительном плане земельного участка (ГПЗУ) для осуществления строительства административного здания по адресу: </w:t>
            </w:r>
            <w:proofErr w:type="spellStart"/>
            <w:r w:rsidR="005D1362" w:rsidRPr="00A92249">
              <w:rPr>
                <w:sz w:val="26"/>
                <w:szCs w:val="26"/>
              </w:rPr>
              <w:t>ул.Берзарина</w:t>
            </w:r>
            <w:proofErr w:type="spellEnd"/>
            <w:r w:rsidR="005D1362" w:rsidRPr="00A92249">
              <w:rPr>
                <w:sz w:val="26"/>
                <w:szCs w:val="26"/>
              </w:rPr>
              <w:t>, вл.11-13:</w:t>
            </w:r>
          </w:p>
          <w:p w:rsidR="005D1362" w:rsidRPr="00A92249" w:rsidRDefault="00A92249" w:rsidP="00A92249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5D1362" w:rsidRPr="00A92249">
              <w:rPr>
                <w:sz w:val="26"/>
                <w:szCs w:val="26"/>
              </w:rPr>
              <w:t xml:space="preserve">изменить адресную привязку земельного участка на адрес: </w:t>
            </w:r>
            <w:r w:rsidR="005D1362" w:rsidRPr="00A92249">
              <w:rPr>
                <w:sz w:val="26"/>
                <w:szCs w:val="26"/>
              </w:rPr>
              <w:lastRenderedPageBreak/>
              <w:t>улица Паршина, вл.2-4 или на адрес:</w:t>
            </w:r>
            <w:r w:rsidR="006838BC">
              <w:rPr>
                <w:sz w:val="26"/>
                <w:szCs w:val="26"/>
              </w:rPr>
              <w:t xml:space="preserve"> </w:t>
            </w:r>
            <w:r w:rsidR="005D1362" w:rsidRPr="00A92249">
              <w:rPr>
                <w:sz w:val="26"/>
                <w:szCs w:val="26"/>
              </w:rPr>
              <w:t>улица Берзарина, вл.37;</w:t>
            </w:r>
          </w:p>
          <w:p w:rsidR="005D1362" w:rsidRPr="00A92249" w:rsidRDefault="00A92249" w:rsidP="00A92249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- н</w:t>
            </w:r>
            <w:r w:rsidR="005D1362" w:rsidRPr="00A92249">
              <w:rPr>
                <w:sz w:val="26"/>
                <w:szCs w:val="26"/>
              </w:rPr>
              <w:t xml:space="preserve">е превышать предельно допустимую плотность застройки в 10000 </w:t>
            </w:r>
            <w:proofErr w:type="spellStart"/>
            <w:r w:rsidR="005D1362" w:rsidRPr="00A92249">
              <w:rPr>
                <w:sz w:val="26"/>
                <w:szCs w:val="26"/>
              </w:rPr>
              <w:t>кв</w:t>
            </w:r>
            <w:proofErr w:type="gramStart"/>
            <w:r w:rsidR="005D1362" w:rsidRPr="00A92249">
              <w:rPr>
                <w:sz w:val="26"/>
                <w:szCs w:val="26"/>
              </w:rPr>
              <w:t>.м</w:t>
            </w:r>
            <w:proofErr w:type="spellEnd"/>
            <w:proofErr w:type="gramEnd"/>
            <w:r w:rsidR="005D1362" w:rsidRPr="00A92249">
              <w:rPr>
                <w:sz w:val="26"/>
                <w:szCs w:val="26"/>
              </w:rPr>
              <w:t xml:space="preserve"> на 1 га;</w:t>
            </w:r>
          </w:p>
          <w:p w:rsidR="00A92249" w:rsidRDefault="00A92249" w:rsidP="00A92249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- п</w:t>
            </w:r>
            <w:r w:rsidR="005D1362" w:rsidRPr="00A92249">
              <w:rPr>
                <w:sz w:val="26"/>
                <w:szCs w:val="26"/>
              </w:rPr>
              <w:t>редусмотреть пешеходный переход общего пользования вдоль западной гра</w:t>
            </w:r>
            <w:r w:rsidR="004E4B82" w:rsidRPr="00A92249">
              <w:rPr>
                <w:sz w:val="26"/>
                <w:szCs w:val="26"/>
              </w:rPr>
              <w:t>н</w:t>
            </w:r>
            <w:r w:rsidR="005D1362" w:rsidRPr="00A92249">
              <w:rPr>
                <w:sz w:val="26"/>
                <w:szCs w:val="26"/>
              </w:rPr>
              <w:t>ицы участка от улицы Паршина до остановки автобусов маршрутов №№</w:t>
            </w:r>
            <w:r w:rsidR="006838BC">
              <w:rPr>
                <w:sz w:val="26"/>
                <w:szCs w:val="26"/>
              </w:rPr>
              <w:t xml:space="preserve"> </w:t>
            </w:r>
            <w:r w:rsidR="005D1362" w:rsidRPr="00A92249">
              <w:rPr>
                <w:sz w:val="26"/>
                <w:szCs w:val="26"/>
              </w:rPr>
              <w:t>26 и 253 на улице Берзарина;</w:t>
            </w:r>
          </w:p>
          <w:p w:rsidR="00A92249" w:rsidRDefault="00A92249" w:rsidP="00A92249">
            <w:pPr>
              <w:pStyle w:val="a4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</w:t>
            </w:r>
            <w:r w:rsidR="005D1362" w:rsidRPr="00A92249">
              <w:rPr>
                <w:sz w:val="26"/>
                <w:szCs w:val="26"/>
              </w:rPr>
              <w:t>предусмотреть сохранение существующей разворотной площадки автобуса №</w:t>
            </w:r>
            <w:r w:rsidR="006838BC">
              <w:rPr>
                <w:sz w:val="26"/>
                <w:szCs w:val="26"/>
              </w:rPr>
              <w:t xml:space="preserve"> </w:t>
            </w:r>
            <w:r w:rsidR="005D1362" w:rsidRPr="00A92249">
              <w:rPr>
                <w:sz w:val="26"/>
                <w:szCs w:val="26"/>
              </w:rPr>
              <w:t>26 на улице Берзарина в нынешних ее фактических размерах;</w:t>
            </w:r>
          </w:p>
          <w:p w:rsidR="008241E0" w:rsidRPr="00A92249" w:rsidRDefault="00A92249" w:rsidP="00A92249">
            <w:pPr>
              <w:pStyle w:val="a4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- </w:t>
            </w:r>
            <w:r w:rsidR="005D1362" w:rsidRPr="00A92249">
              <w:rPr>
                <w:color w:val="000000" w:themeColor="text1"/>
                <w:sz w:val="26"/>
                <w:szCs w:val="26"/>
              </w:rPr>
              <w:t>включить в проект дополнительную плоскостную парковку общего пользования для жителей района.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8241E0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8241E0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8241E0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F759CE" w:rsidP="00F759CE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В целом п</w:t>
            </w:r>
            <w:r w:rsidR="008241E0" w:rsidRPr="00A92249">
              <w:rPr>
                <w:bCs/>
                <w:color w:val="000000"/>
                <w:sz w:val="26"/>
                <w:szCs w:val="26"/>
                <w:lang w:eastAsia="en-US"/>
              </w:rPr>
              <w:t xml:space="preserve">оддерживаю проект. </w:t>
            </w:r>
            <w:r w:rsidR="008241E0" w:rsidRPr="00A92249">
              <w:rPr>
                <w:color w:val="000000"/>
                <w:sz w:val="26"/>
                <w:szCs w:val="26"/>
                <w:lang w:eastAsia="en-US"/>
              </w:rPr>
              <w:t xml:space="preserve">Возражений </w:t>
            </w:r>
            <w:r w:rsidR="00753873" w:rsidRPr="00A92249">
              <w:rPr>
                <w:color w:val="000000"/>
                <w:sz w:val="26"/>
                <w:szCs w:val="26"/>
                <w:lang w:eastAsia="en-US"/>
              </w:rPr>
              <w:t xml:space="preserve">и замечаний </w:t>
            </w:r>
            <w:r w:rsidR="008241E0" w:rsidRPr="00A92249">
              <w:rPr>
                <w:color w:val="000000"/>
                <w:sz w:val="26"/>
                <w:szCs w:val="26"/>
                <w:lang w:eastAsia="en-US"/>
              </w:rPr>
              <w:t>нет.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5668F3" w:rsidP="00F759CE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8241E0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8241E0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E0" w:rsidRPr="00A92249" w:rsidRDefault="003B5662" w:rsidP="003B5662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="00F759CE" w:rsidRPr="00A92249">
              <w:rPr>
                <w:color w:val="000000"/>
                <w:sz w:val="26"/>
                <w:szCs w:val="26"/>
              </w:rPr>
              <w:t>редусмотреть продление улицы Максимова от улицы Берзарина до улицы Паршина. На образовавшейся улично-дорожной сети предусмотреть организацию кругового движения автотранспорта. В центре площадки перед проектируемым зданием организовать фонтан. В целом проект поддерживаю.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E0" w:rsidRPr="00A92249" w:rsidRDefault="00F759CE" w:rsidP="006B1950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A92249" w:rsidRDefault="00F759CE" w:rsidP="00F759CE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Проектировщикам рассмотреть предложение</w:t>
            </w:r>
            <w:r w:rsidR="008241E0" w:rsidRPr="00A92249">
              <w:rPr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753873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CE" w:rsidRPr="00A92249" w:rsidRDefault="00F759CE" w:rsidP="00F759C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922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1.Помещение для спортивного зала с тренажерами.</w:t>
            </w:r>
          </w:p>
          <w:p w:rsidR="00F759CE" w:rsidRPr="00A92249" w:rsidRDefault="00F759CE" w:rsidP="00F759C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922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2.Помещение для проведения занятий по СПБ.</w:t>
            </w:r>
          </w:p>
          <w:p w:rsidR="00F759CE" w:rsidRPr="00A92249" w:rsidRDefault="00F759CE" w:rsidP="00F759C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922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3.Гаражные боксы с отоплением и освещением.</w:t>
            </w:r>
          </w:p>
          <w:p w:rsidR="00F759CE" w:rsidRPr="00A92249" w:rsidRDefault="00F759CE" w:rsidP="00F759C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922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4.Автоматические ворота для въезда.</w:t>
            </w:r>
          </w:p>
          <w:p w:rsidR="00F759CE" w:rsidRPr="00A92249" w:rsidRDefault="00F759CE" w:rsidP="00F759CE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922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5.Плац.</w:t>
            </w:r>
          </w:p>
          <w:p w:rsidR="00753873" w:rsidRPr="00A92249" w:rsidRDefault="00F759CE" w:rsidP="00F759CE">
            <w:pPr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color w:val="000000"/>
                <w:sz w:val="26"/>
                <w:szCs w:val="26"/>
              </w:rPr>
              <w:t>6.Душ, раздевалка.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C125F2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73" w:rsidRPr="00A92249" w:rsidRDefault="0021148C" w:rsidP="0021148C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Проектировщикам рассмотреть предложение</w:t>
            </w:r>
          </w:p>
        </w:tc>
      </w:tr>
      <w:tr w:rsidR="00C125F2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C125F2">
            <w:pPr>
              <w:jc w:val="both"/>
              <w:rPr>
                <w:color w:val="000000"/>
                <w:sz w:val="26"/>
                <w:szCs w:val="26"/>
              </w:rPr>
            </w:pPr>
            <w:r w:rsidRPr="00A92249">
              <w:rPr>
                <w:color w:val="000000"/>
                <w:sz w:val="26"/>
                <w:szCs w:val="26"/>
              </w:rPr>
              <w:t>Здание нужно, т.к. полиции необходимо жить нормально. Они не спят ночами, обеспечивая наш покой, поэтому должны иметь благоустроенное помещение. Старое разваливается.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C125F2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F759CE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</w:t>
            </w:r>
          </w:p>
        </w:tc>
      </w:tr>
      <w:tr w:rsidR="00C125F2" w:rsidRPr="00A92249" w:rsidTr="003B5662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FA34E6">
            <w:pPr>
              <w:jc w:val="both"/>
              <w:rPr>
                <w:color w:val="000000"/>
                <w:sz w:val="26"/>
                <w:szCs w:val="26"/>
              </w:rPr>
            </w:pPr>
            <w:r w:rsidRPr="00A92249">
              <w:rPr>
                <w:color w:val="000000"/>
                <w:sz w:val="26"/>
                <w:szCs w:val="26"/>
              </w:rPr>
              <w:t>Хочу уточнить – это административное здание многоцелевого назначения. В целом проект принять, т.к. существует необходимость административная и социальная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FA34E6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F2" w:rsidRPr="00A92249" w:rsidRDefault="00F759CE" w:rsidP="00FA34E6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A92249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</w:t>
            </w:r>
          </w:p>
        </w:tc>
      </w:tr>
    </w:tbl>
    <w:p w:rsidR="00DC52F5" w:rsidRDefault="00DC52F5" w:rsidP="00FA34E6">
      <w:pPr>
        <w:jc w:val="both"/>
        <w:rPr>
          <w:bCs/>
          <w:color w:val="000000"/>
        </w:rPr>
      </w:pPr>
      <w:r>
        <w:rPr>
          <w:b/>
          <w:bCs/>
          <w:color w:val="000000"/>
        </w:rPr>
        <w:t xml:space="preserve">Выводы и рекомендации Комиссии </w:t>
      </w:r>
      <w:r>
        <w:rPr>
          <w:bCs/>
          <w:color w:val="000000"/>
        </w:rPr>
        <w:t>по</w:t>
      </w:r>
      <w:r>
        <w:rPr>
          <w:bCs/>
          <w:color w:val="000000"/>
          <w:sz w:val="26"/>
          <w:szCs w:val="26"/>
        </w:rPr>
        <w:t xml:space="preserve"> </w:t>
      </w:r>
      <w:r w:rsidR="003B5662">
        <w:rPr>
          <w:bCs/>
          <w:color w:val="000000"/>
          <w:sz w:val="26"/>
          <w:szCs w:val="26"/>
        </w:rPr>
        <w:t>«</w:t>
      </w:r>
      <w:r w:rsidR="003B5662">
        <w:rPr>
          <w:bCs/>
          <w:color w:val="000000"/>
        </w:rPr>
        <w:t>М</w:t>
      </w:r>
      <w:r w:rsidR="00F759CE" w:rsidRPr="00F759CE">
        <w:rPr>
          <w:bCs/>
          <w:color w:val="000000"/>
        </w:rPr>
        <w:t xml:space="preserve">атериалам по обоснованию </w:t>
      </w:r>
      <w:r w:rsidR="00F759CE">
        <w:rPr>
          <w:color w:val="000000"/>
        </w:rPr>
        <w:t xml:space="preserve">Градостроительного плана земельного участка </w:t>
      </w:r>
      <w:r w:rsidR="003B5662">
        <w:rPr>
          <w:color w:val="000000"/>
        </w:rPr>
        <w:t xml:space="preserve">(ГПЗУ) </w:t>
      </w:r>
      <w:r w:rsidR="00F759CE">
        <w:rPr>
          <w:color w:val="000000"/>
        </w:rPr>
        <w:t>для осуществления строительства административного здания по адресу</w:t>
      </w:r>
      <w:r w:rsidR="00F759CE" w:rsidRPr="00A71141">
        <w:rPr>
          <w:color w:val="000000"/>
        </w:rPr>
        <w:t>:</w:t>
      </w:r>
      <w:r w:rsidR="00F759CE">
        <w:rPr>
          <w:color w:val="000000"/>
        </w:rPr>
        <w:t xml:space="preserve"> Хорошево-Мневники, улица Берзарина, вл.11-13</w:t>
      </w:r>
      <w:r>
        <w:rPr>
          <w:color w:val="000000"/>
        </w:rPr>
        <w:t>»</w:t>
      </w:r>
      <w:r>
        <w:rPr>
          <w:bCs/>
          <w:color w:val="000000"/>
        </w:rPr>
        <w:t>:</w:t>
      </w:r>
    </w:p>
    <w:p w:rsidR="00DC52F5" w:rsidRDefault="00DC52F5" w:rsidP="003B5662">
      <w:pPr>
        <w:numPr>
          <w:ilvl w:val="0"/>
          <w:numId w:val="3"/>
        </w:numPr>
        <w:tabs>
          <w:tab w:val="clear" w:pos="720"/>
          <w:tab w:val="num" w:pos="0"/>
        </w:tabs>
        <w:ind w:left="0" w:firstLine="0"/>
        <w:jc w:val="both"/>
        <w:rPr>
          <w:color w:val="000000"/>
        </w:rPr>
      </w:pPr>
      <w:r>
        <w:rPr>
          <w:color w:val="000000"/>
        </w:rPr>
        <w:t>Считать публичные слушания по</w:t>
      </w:r>
      <w:r w:rsidR="0082202A">
        <w:rPr>
          <w:color w:val="000000"/>
        </w:rPr>
        <w:t xml:space="preserve"> </w:t>
      </w:r>
      <w:r w:rsidR="003B5662">
        <w:rPr>
          <w:bCs/>
          <w:color w:val="000000"/>
          <w:sz w:val="26"/>
          <w:szCs w:val="26"/>
        </w:rPr>
        <w:t>«</w:t>
      </w:r>
      <w:r w:rsidR="003B5662">
        <w:rPr>
          <w:bCs/>
          <w:color w:val="000000"/>
        </w:rPr>
        <w:t>М</w:t>
      </w:r>
      <w:r w:rsidR="003B5662" w:rsidRPr="00F759CE">
        <w:rPr>
          <w:bCs/>
          <w:color w:val="000000"/>
        </w:rPr>
        <w:t xml:space="preserve">атериалам по обоснованию </w:t>
      </w:r>
      <w:r w:rsidR="003B5662">
        <w:rPr>
          <w:color w:val="000000"/>
        </w:rPr>
        <w:t>Градостроительного плана земельного участка (ГПЗУ) для осуществления строительства ад</w:t>
      </w:r>
      <w:bookmarkStart w:id="0" w:name="_GoBack"/>
      <w:bookmarkEnd w:id="0"/>
      <w:r w:rsidR="003B5662">
        <w:rPr>
          <w:color w:val="000000"/>
        </w:rPr>
        <w:t>министративного здания по адресу</w:t>
      </w:r>
      <w:r w:rsidR="003B5662" w:rsidRPr="00A71141">
        <w:rPr>
          <w:color w:val="000000"/>
        </w:rPr>
        <w:t>:</w:t>
      </w:r>
      <w:r w:rsidR="003B5662">
        <w:rPr>
          <w:color w:val="000000"/>
        </w:rPr>
        <w:t xml:space="preserve"> Хорошево-Мневники, улица Берзарина, вл.11-13»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состоявшимися</w:t>
      </w:r>
      <w:proofErr w:type="gramEnd"/>
      <w:r>
        <w:rPr>
          <w:color w:val="000000"/>
        </w:rPr>
        <w:t xml:space="preserve"> и проведенными в соответствии с действующим градостроительным законодательством.</w:t>
      </w:r>
    </w:p>
    <w:p w:rsidR="00DC52F5" w:rsidRDefault="00DC52F5" w:rsidP="003B5662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/>
        <w:ind w:left="0" w:firstLine="0"/>
        <w:jc w:val="both"/>
        <w:rPr>
          <w:color w:val="000000"/>
        </w:rPr>
      </w:pPr>
      <w:r>
        <w:rPr>
          <w:color w:val="000000"/>
        </w:rPr>
        <w:t xml:space="preserve">Поддержать </w:t>
      </w:r>
      <w:r w:rsidR="003B5662">
        <w:rPr>
          <w:bCs/>
          <w:color w:val="000000"/>
          <w:sz w:val="26"/>
          <w:szCs w:val="26"/>
        </w:rPr>
        <w:t>«</w:t>
      </w:r>
      <w:r w:rsidR="003B5662">
        <w:rPr>
          <w:bCs/>
          <w:color w:val="000000"/>
        </w:rPr>
        <w:t>М</w:t>
      </w:r>
      <w:r w:rsidR="003B5662" w:rsidRPr="00F759CE">
        <w:rPr>
          <w:bCs/>
          <w:color w:val="000000"/>
        </w:rPr>
        <w:t>атериал</w:t>
      </w:r>
      <w:r w:rsidR="003B5662">
        <w:rPr>
          <w:bCs/>
          <w:color w:val="000000"/>
        </w:rPr>
        <w:t>ы</w:t>
      </w:r>
      <w:r w:rsidR="003B5662" w:rsidRPr="00F759CE">
        <w:rPr>
          <w:bCs/>
          <w:color w:val="000000"/>
        </w:rPr>
        <w:t xml:space="preserve"> по обоснованию </w:t>
      </w:r>
      <w:r w:rsidR="003B5662">
        <w:rPr>
          <w:color w:val="000000"/>
        </w:rPr>
        <w:t>Градостроительного плана земельного участка (ГПЗУ) для осуществления строительства административного здания по адресу</w:t>
      </w:r>
      <w:r w:rsidR="003B5662" w:rsidRPr="00A71141">
        <w:rPr>
          <w:color w:val="000000"/>
        </w:rPr>
        <w:t>:</w:t>
      </w:r>
      <w:r w:rsidR="003B5662">
        <w:rPr>
          <w:color w:val="000000"/>
        </w:rPr>
        <w:t xml:space="preserve"> Хорошево-Мневники, улица Берзарина, вл.11-13»</w:t>
      </w:r>
      <w:r>
        <w:t>.</w:t>
      </w:r>
    </w:p>
    <w:p w:rsidR="00DC52F5" w:rsidRDefault="00DC52F5" w:rsidP="003B5662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/>
        <w:ind w:left="0" w:firstLine="0"/>
        <w:jc w:val="both"/>
        <w:rPr>
          <w:color w:val="000000"/>
        </w:rPr>
      </w:pPr>
      <w:r>
        <w:rPr>
          <w:color w:val="000000"/>
        </w:rPr>
        <w:t>Рекомендовать разработчику рассмотреть поступившие в ходе проведения публичных слушаний предложения и замечания</w:t>
      </w:r>
      <w:r w:rsidR="006838BC">
        <w:rPr>
          <w:color w:val="000000"/>
        </w:rPr>
        <w:t xml:space="preserve"> Совета депутатов МО Хорошево-Мневники и других участников публичных слушаний</w:t>
      </w:r>
      <w:r>
        <w:rPr>
          <w:color w:val="000000"/>
        </w:rPr>
        <w:t>.</w:t>
      </w:r>
    </w:p>
    <w:p w:rsidR="00744DCF" w:rsidRDefault="00FA34E6" w:rsidP="00744DCF">
      <w:pPr>
        <w:ind w:firstLine="708"/>
        <w:jc w:val="both"/>
        <w:rPr>
          <w:color w:val="000000"/>
        </w:rPr>
      </w:pPr>
      <w:r>
        <w:rPr>
          <w:i/>
          <w:sz w:val="26"/>
          <w:szCs w:val="26"/>
        </w:rPr>
        <w:t>Члены комиссии (оригинал документа подписан и размещен на официальном сайте префектуры СЗАО: www.szao.mos.ru)</w:t>
      </w:r>
    </w:p>
    <w:sectPr w:rsidR="00744DCF" w:rsidSect="005C592A">
      <w:footerReference w:type="default" r:id="rId9"/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41D" w:rsidRDefault="0057141D" w:rsidP="005C592A">
      <w:r>
        <w:separator/>
      </w:r>
    </w:p>
  </w:endnote>
  <w:endnote w:type="continuationSeparator" w:id="0">
    <w:p w:rsidR="0057141D" w:rsidRDefault="0057141D" w:rsidP="005C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798975"/>
      <w:docPartObj>
        <w:docPartGallery w:val="Page Numbers (Bottom of Page)"/>
        <w:docPartUnique/>
      </w:docPartObj>
    </w:sdtPr>
    <w:sdtEndPr/>
    <w:sdtContent>
      <w:p w:rsidR="005C592A" w:rsidRDefault="005C592A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4E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41D" w:rsidRDefault="0057141D" w:rsidP="005C592A">
      <w:r>
        <w:separator/>
      </w:r>
    </w:p>
  </w:footnote>
  <w:footnote w:type="continuationSeparator" w:id="0">
    <w:p w:rsidR="0057141D" w:rsidRDefault="0057141D" w:rsidP="005C5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F1FBC"/>
    <w:multiLevelType w:val="hybridMultilevel"/>
    <w:tmpl w:val="E1367116"/>
    <w:lvl w:ilvl="0" w:tplc="10D2B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C5"/>
    <w:rsid w:val="000872DD"/>
    <w:rsid w:val="00145C97"/>
    <w:rsid w:val="001906F4"/>
    <w:rsid w:val="001A6F8E"/>
    <w:rsid w:val="001B003B"/>
    <w:rsid w:val="0021148C"/>
    <w:rsid w:val="00237842"/>
    <w:rsid w:val="0029200F"/>
    <w:rsid w:val="002B026D"/>
    <w:rsid w:val="002B4191"/>
    <w:rsid w:val="003B5662"/>
    <w:rsid w:val="003E7679"/>
    <w:rsid w:val="004B02F5"/>
    <w:rsid w:val="004C0787"/>
    <w:rsid w:val="004E4B82"/>
    <w:rsid w:val="004F59F3"/>
    <w:rsid w:val="005445C5"/>
    <w:rsid w:val="005668F3"/>
    <w:rsid w:val="0057141D"/>
    <w:rsid w:val="00580EE9"/>
    <w:rsid w:val="005B65A2"/>
    <w:rsid w:val="005C592A"/>
    <w:rsid w:val="005D1362"/>
    <w:rsid w:val="00671CB7"/>
    <w:rsid w:val="006838BC"/>
    <w:rsid w:val="006B1950"/>
    <w:rsid w:val="00744DCF"/>
    <w:rsid w:val="00753873"/>
    <w:rsid w:val="00790CD5"/>
    <w:rsid w:val="00792208"/>
    <w:rsid w:val="00797A47"/>
    <w:rsid w:val="007C723A"/>
    <w:rsid w:val="00803716"/>
    <w:rsid w:val="00805FC6"/>
    <w:rsid w:val="0082202A"/>
    <w:rsid w:val="008241E0"/>
    <w:rsid w:val="00831E79"/>
    <w:rsid w:val="00843743"/>
    <w:rsid w:val="00851F03"/>
    <w:rsid w:val="008A4CF5"/>
    <w:rsid w:val="008C2888"/>
    <w:rsid w:val="00950B79"/>
    <w:rsid w:val="00987B21"/>
    <w:rsid w:val="00996339"/>
    <w:rsid w:val="00A047A9"/>
    <w:rsid w:val="00A10DE2"/>
    <w:rsid w:val="00A236FA"/>
    <w:rsid w:val="00A6627F"/>
    <w:rsid w:val="00A92249"/>
    <w:rsid w:val="00B01901"/>
    <w:rsid w:val="00B51CEF"/>
    <w:rsid w:val="00B5458F"/>
    <w:rsid w:val="00B87A00"/>
    <w:rsid w:val="00C125F2"/>
    <w:rsid w:val="00C224AF"/>
    <w:rsid w:val="00C32679"/>
    <w:rsid w:val="00C56235"/>
    <w:rsid w:val="00C66DBE"/>
    <w:rsid w:val="00CA0784"/>
    <w:rsid w:val="00CB7A19"/>
    <w:rsid w:val="00CC260E"/>
    <w:rsid w:val="00D15940"/>
    <w:rsid w:val="00D65356"/>
    <w:rsid w:val="00D8646C"/>
    <w:rsid w:val="00DB7F26"/>
    <w:rsid w:val="00DC52F5"/>
    <w:rsid w:val="00DC7A3A"/>
    <w:rsid w:val="00DF00E7"/>
    <w:rsid w:val="00E4185F"/>
    <w:rsid w:val="00E4446F"/>
    <w:rsid w:val="00F02E84"/>
    <w:rsid w:val="00F10F29"/>
    <w:rsid w:val="00F206E7"/>
    <w:rsid w:val="00F65771"/>
    <w:rsid w:val="00F73804"/>
    <w:rsid w:val="00F759CE"/>
    <w:rsid w:val="00FA34E6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5C592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592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5C592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592A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semiHidden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5C592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592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5C592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592A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@mka.mo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Сёмина Галина Геннадьевна</cp:lastModifiedBy>
  <cp:revision>13</cp:revision>
  <dcterms:created xsi:type="dcterms:W3CDTF">2014-03-17T11:35:00Z</dcterms:created>
  <dcterms:modified xsi:type="dcterms:W3CDTF">2014-03-27T06:42:00Z</dcterms:modified>
</cp:coreProperties>
</file>