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642EEF" w:rsidTr="0053615D">
        <w:tc>
          <w:tcPr>
            <w:tcW w:w="5953" w:type="dxa"/>
            <w:tcBorders>
              <w:top w:val="nil"/>
              <w:left w:val="nil"/>
              <w:bottom w:val="nil"/>
              <w:right w:val="nil"/>
            </w:tcBorders>
            <w:hideMark/>
          </w:tcPr>
          <w:p w:rsidR="00642EEF" w:rsidRDefault="00642EEF" w:rsidP="0053615D">
            <w:pPr>
              <w:autoSpaceDE w:val="0"/>
              <w:autoSpaceDN w:val="0"/>
              <w:adjustRightInd w:val="0"/>
              <w:ind w:left="-108" w:right="317" w:firstLine="108"/>
              <w:rPr>
                <w:lang w:eastAsia="en-US"/>
              </w:rPr>
            </w:pPr>
            <w:bookmarkStart w:id="0" w:name="_GoBack"/>
            <w:bookmarkEnd w:id="0"/>
            <w:r>
              <w:rPr>
                <w:lang w:eastAsia="en-US"/>
              </w:rPr>
              <w:t>УТВЕРЖДАЮ</w:t>
            </w:r>
          </w:p>
        </w:tc>
      </w:tr>
      <w:tr w:rsidR="00642EEF" w:rsidTr="0053615D">
        <w:tc>
          <w:tcPr>
            <w:tcW w:w="5953" w:type="dxa"/>
            <w:tcBorders>
              <w:top w:val="nil"/>
              <w:left w:val="nil"/>
              <w:bottom w:val="nil"/>
              <w:right w:val="nil"/>
            </w:tcBorders>
            <w:hideMark/>
          </w:tcPr>
          <w:p w:rsidR="00642EEF" w:rsidRDefault="00642EEF" w:rsidP="0053615D">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642EEF" w:rsidTr="0053615D">
        <w:trPr>
          <w:trHeight w:val="627"/>
        </w:trPr>
        <w:tc>
          <w:tcPr>
            <w:tcW w:w="5953" w:type="dxa"/>
            <w:tcBorders>
              <w:top w:val="nil"/>
              <w:left w:val="nil"/>
              <w:bottom w:val="single" w:sz="4" w:space="0" w:color="auto"/>
              <w:right w:val="nil"/>
            </w:tcBorders>
            <w:vAlign w:val="center"/>
            <w:hideMark/>
          </w:tcPr>
          <w:p w:rsidR="00642EEF" w:rsidRPr="00081C44" w:rsidRDefault="00642EEF" w:rsidP="00CE35E2">
            <w:pPr>
              <w:autoSpaceDE w:val="0"/>
              <w:autoSpaceDN w:val="0"/>
              <w:adjustRightInd w:val="0"/>
              <w:ind w:left="34"/>
              <w:rPr>
                <w:b/>
                <w:lang w:eastAsia="en-US"/>
              </w:rPr>
            </w:pPr>
            <w:r w:rsidRPr="00081C44">
              <w:rPr>
                <w:b/>
                <w:lang w:eastAsia="en-US"/>
              </w:rPr>
              <w:t>А.А.Пашков</w:t>
            </w:r>
            <w:r w:rsidR="002F26F1">
              <w:rPr>
                <w:b/>
                <w:lang w:eastAsia="en-US"/>
              </w:rPr>
              <w:t xml:space="preserve"> </w:t>
            </w:r>
            <w:r w:rsidR="002F26F1">
              <w:rPr>
                <w:sz w:val="24"/>
                <w:szCs w:val="24"/>
              </w:rPr>
              <w:t>(оригинал документа подписан)</w:t>
            </w:r>
          </w:p>
        </w:tc>
      </w:tr>
      <w:tr w:rsidR="00642EEF" w:rsidTr="0053615D">
        <w:tc>
          <w:tcPr>
            <w:tcW w:w="5953" w:type="dxa"/>
            <w:tcBorders>
              <w:top w:val="single" w:sz="4" w:space="0" w:color="auto"/>
              <w:left w:val="nil"/>
              <w:bottom w:val="nil"/>
              <w:right w:val="nil"/>
            </w:tcBorders>
            <w:hideMark/>
          </w:tcPr>
          <w:p w:rsidR="00642EEF" w:rsidRPr="00446097" w:rsidRDefault="00CE35E2" w:rsidP="0053615D">
            <w:pPr>
              <w:autoSpaceDE w:val="0"/>
              <w:autoSpaceDN w:val="0"/>
              <w:adjustRightInd w:val="0"/>
              <w:rPr>
                <w:lang w:eastAsia="en-US"/>
              </w:rPr>
            </w:pPr>
            <w:r>
              <w:rPr>
                <w:lang w:eastAsia="en-US"/>
              </w:rPr>
              <w:t>24.06.2015</w:t>
            </w:r>
            <w:r w:rsidR="00642EEF" w:rsidRPr="00446097">
              <w:rPr>
                <w:lang w:eastAsia="en-US"/>
              </w:rPr>
              <w:t xml:space="preserve">                      (подпись, печать)</w:t>
            </w:r>
          </w:p>
        </w:tc>
      </w:tr>
    </w:tbl>
    <w:p w:rsidR="00642EEF" w:rsidRDefault="00642EEF" w:rsidP="00642EEF">
      <w:r>
        <w:tab/>
      </w:r>
      <w:r>
        <w:tab/>
      </w:r>
      <w:r>
        <w:tab/>
      </w:r>
      <w:r>
        <w:tab/>
      </w:r>
      <w:r>
        <w:tab/>
        <w:t xml:space="preserve">      </w:t>
      </w:r>
    </w:p>
    <w:p w:rsidR="00642EEF" w:rsidRDefault="00642EEF" w:rsidP="00642EEF">
      <w:pPr>
        <w:jc w:val="center"/>
        <w:outlineLvl w:val="0"/>
        <w:rPr>
          <w:b/>
        </w:rPr>
      </w:pPr>
      <w:r w:rsidRPr="00446097">
        <w:rPr>
          <w:b/>
        </w:rPr>
        <w:t xml:space="preserve">ПРОТОКОЛ № </w:t>
      </w:r>
      <w:r w:rsidR="00CE35E2">
        <w:rPr>
          <w:b/>
        </w:rPr>
        <w:t>41/15</w:t>
      </w:r>
      <w:r w:rsidRPr="00446097">
        <w:rPr>
          <w:b/>
        </w:rPr>
        <w:t xml:space="preserve">ПС ПУБЛИЧНЫХ </w:t>
      </w:r>
      <w:r>
        <w:rPr>
          <w:b/>
        </w:rPr>
        <w:t>СЛУШАНИЙ</w:t>
      </w:r>
    </w:p>
    <w:p w:rsidR="00642EEF" w:rsidRDefault="00642EEF" w:rsidP="00642EEF">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по </w:t>
      </w:r>
      <w:bookmarkStart w:id="1" w:name="OLE_LINK3"/>
      <w:bookmarkStart w:id="2" w:name="OLE_LINK4"/>
      <w:bookmarkStart w:id="3" w:name="OLE_LINK5"/>
      <w:bookmarkStart w:id="4" w:name="OLE_LINK26"/>
      <w:bookmarkStart w:id="5" w:name="OLE_LINK27"/>
      <w:r w:rsidRPr="007D484D">
        <w:rPr>
          <w:rFonts w:ascii="Times New Roman" w:hAnsi="Times New Roman" w:cs="Times New Roman"/>
          <w:b/>
          <w:color w:val="000000"/>
          <w:sz w:val="28"/>
          <w:szCs w:val="28"/>
        </w:rPr>
        <w:t>«</w:t>
      </w:r>
      <w:r w:rsidR="001D4F70" w:rsidRPr="007D484D">
        <w:rPr>
          <w:rFonts w:ascii="Times New Roman" w:hAnsi="Times New Roman" w:cs="Times New Roman"/>
          <w:b/>
          <w:color w:val="000000"/>
          <w:sz w:val="28"/>
          <w:szCs w:val="28"/>
        </w:rPr>
        <w:t>Проект</w:t>
      </w:r>
      <w:r w:rsidR="001D4F70">
        <w:rPr>
          <w:rFonts w:ascii="Times New Roman" w:hAnsi="Times New Roman" w:cs="Times New Roman"/>
          <w:b/>
          <w:color w:val="000000"/>
          <w:sz w:val="28"/>
          <w:szCs w:val="28"/>
        </w:rPr>
        <w:t>у</w:t>
      </w:r>
      <w:r w:rsidR="001D4F70" w:rsidRPr="007D484D">
        <w:rPr>
          <w:rFonts w:ascii="Times New Roman" w:hAnsi="Times New Roman" w:cs="Times New Roman"/>
          <w:b/>
          <w:color w:val="000000"/>
          <w:sz w:val="28"/>
          <w:szCs w:val="28"/>
        </w:rPr>
        <w:t xml:space="preserve"> </w:t>
      </w:r>
      <w:r w:rsidR="001D4F70" w:rsidRPr="00D85346">
        <w:rPr>
          <w:rFonts w:ascii="Times New Roman" w:hAnsi="Times New Roman" w:cs="Times New Roman"/>
          <w:b/>
          <w:color w:val="000000"/>
          <w:sz w:val="28"/>
          <w:szCs w:val="28"/>
        </w:rPr>
        <w:t>планировки территорий, прилегающих к МК МЖД (транспо</w:t>
      </w:r>
      <w:r w:rsidR="001D4F70">
        <w:rPr>
          <w:rFonts w:ascii="Times New Roman" w:hAnsi="Times New Roman" w:cs="Times New Roman"/>
          <w:b/>
          <w:color w:val="000000"/>
          <w:sz w:val="28"/>
          <w:szCs w:val="28"/>
        </w:rPr>
        <w:t>ртно-пересадочных узлов МК МЖД)</w:t>
      </w:r>
      <w:r w:rsidR="001D4F70" w:rsidRPr="00D85346">
        <w:rPr>
          <w:rFonts w:ascii="Times New Roman" w:hAnsi="Times New Roman" w:cs="Times New Roman"/>
          <w:b/>
          <w:color w:val="000000"/>
          <w:sz w:val="28"/>
          <w:szCs w:val="28"/>
        </w:rPr>
        <w:t>. Транспортно-пересадочный узел «Хорошево»</w:t>
      </w:r>
      <w:r w:rsidRPr="00D85346">
        <w:rPr>
          <w:rFonts w:ascii="Times New Roman" w:hAnsi="Times New Roman" w:cs="Times New Roman"/>
          <w:b/>
          <w:color w:val="000000"/>
          <w:sz w:val="28"/>
          <w:szCs w:val="28"/>
        </w:rPr>
        <w:t>»</w:t>
      </w:r>
      <w:r w:rsidR="00CE35E2">
        <w:rPr>
          <w:rFonts w:ascii="Times New Roman" w:hAnsi="Times New Roman" w:cs="Times New Roman"/>
          <w:b/>
          <w:color w:val="000000"/>
          <w:sz w:val="28"/>
          <w:szCs w:val="28"/>
        </w:rPr>
        <w:t>.</w:t>
      </w:r>
      <w:r w:rsidRPr="00D85346">
        <w:rPr>
          <w:rFonts w:ascii="Times New Roman" w:hAnsi="Times New Roman" w:cs="Times New Roman"/>
          <w:b/>
          <w:color w:val="000000"/>
          <w:sz w:val="28"/>
          <w:szCs w:val="28"/>
        </w:rPr>
        <w:t xml:space="preserve">   </w:t>
      </w:r>
      <w:bookmarkEnd w:id="1"/>
      <w:bookmarkEnd w:id="2"/>
      <w:bookmarkEnd w:id="3"/>
      <w:bookmarkEnd w:id="4"/>
      <w:bookmarkEnd w:id="5"/>
    </w:p>
    <w:p w:rsidR="00F207FC" w:rsidRPr="00F207FC" w:rsidRDefault="00F207FC" w:rsidP="00F207FC">
      <w:pPr>
        <w:pStyle w:val="ConsPlusNonformat"/>
        <w:ind w:left="1416"/>
        <w:jc w:val="center"/>
        <w:rPr>
          <w:rFonts w:ascii="Times New Roman" w:hAnsi="Times New Roman" w:cs="Times New Roman"/>
          <w:b/>
          <w:color w:val="000000"/>
          <w:sz w:val="28"/>
          <w:szCs w:val="28"/>
        </w:rPr>
      </w:pPr>
    </w:p>
    <w:p w:rsidR="00C75E52" w:rsidRDefault="00C75E52" w:rsidP="00CE35E2">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E4517C" w:rsidRPr="00642EEF" w:rsidRDefault="00C75E52" w:rsidP="00CE35E2">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sidR="00F207FC">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Проектируемая территория зоны формирования транспортно-пересадочного узла «Хорошево» расположена в Северо-западном и Северном административных округах Москвы. Планируемая территория находится в</w:t>
      </w:r>
      <w:r w:rsidR="00E4517C" w:rsidRPr="00642EEF">
        <w:rPr>
          <w:rFonts w:ascii="Times New Roman" w:hAnsi="Times New Roman" w:cs="Times New Roman"/>
          <w:color w:val="000000"/>
          <w:sz w:val="28"/>
          <w:szCs w:val="28"/>
        </w:rPr>
        <w:t xml:space="preserve"> г</w:t>
      </w:r>
      <w:r w:rsidR="00E4517C" w:rsidRPr="00E4517C">
        <w:rPr>
          <w:rFonts w:ascii="Times New Roman" w:hAnsi="Times New Roman" w:cs="Times New Roman"/>
          <w:color w:val="000000"/>
          <w:sz w:val="28"/>
          <w:szCs w:val="28"/>
        </w:rPr>
        <w:t>раницах нескольких районов:</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1. район Хорошево-Мневники (западная часть территории ТПУ);</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2. район Хорошевский (часть территории ТПУ с востока от МК МЖД).</w:t>
      </w:r>
      <w:r w:rsidR="00C8543E">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Граница проектируемой территории ТПУ «Хорошево» ограничена:</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на севере – проектируемым проездом № 1396, полосой отвода МК</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МЖД, участком ГСК «Стрела», проектируемым проездом № 2030,</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участками ГСК № 39 и № 11;</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c востока – участком автостоянки № 135 МГСА САО, территорией</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объекта ПК № 191-САО «Долина реки Ходынки (реабилитация)»,</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Хорошевским шоссе, жилой группой, территорией объекта ПК № 201-САО «Долина реки Ходынки вдоль Окружной железной дороги»;</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с юга – жилой группой, территорией объекта ПК № 201-САО «Долина</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реки Ходынки вдоль Окружной железной дороги», участком открытой</w:t>
      </w:r>
      <w:r w:rsidR="0023227E">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автостоянки ОАО «Первого автокомбината им. Г. Л. Краузе»,</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проектируемым проездом № 3638, полосой отвода МК МЖД и участком</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автостоянки (местной общественной организации объединения</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автомобилистов в СЗАО);</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с запада – участком ФГУП ОАО «НИИ «Мир-Подмаш», проспектом</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Маршала Жукова, объекта ПК № 128-СЗАО «Сквер на пересечении 3-й</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Хорошевской улицы и проспекта Маршала Жукова, участком ФГУП</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«Специального конструкторско-технологического бюро № 16» и</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территорией ТЭЦ -16.</w:t>
      </w:r>
      <w:r w:rsidR="00CE35E2">
        <w:rPr>
          <w:rFonts w:ascii="Times New Roman" w:hAnsi="Times New Roman" w:cs="Times New Roman"/>
          <w:color w:val="000000"/>
          <w:sz w:val="28"/>
          <w:szCs w:val="28"/>
        </w:rPr>
        <w:t xml:space="preserve"> </w:t>
      </w:r>
      <w:r w:rsidR="00E4517C" w:rsidRPr="00E4517C">
        <w:rPr>
          <w:rFonts w:ascii="Times New Roman" w:hAnsi="Times New Roman" w:cs="Times New Roman"/>
          <w:color w:val="000000"/>
          <w:sz w:val="28"/>
          <w:szCs w:val="28"/>
        </w:rPr>
        <w:t>Площадь территории в границах проекта планировки составляет: 7,56 га.</w:t>
      </w:r>
    </w:p>
    <w:p w:rsidR="00C75E52" w:rsidRDefault="00C75E52" w:rsidP="00E4517C">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Сроки разработки </w:t>
      </w:r>
      <w:r w:rsidRPr="0035539F">
        <w:rPr>
          <w:rFonts w:ascii="Times New Roman" w:hAnsi="Times New Roman" w:cs="Times New Roman"/>
          <w:b/>
          <w:color w:val="000000"/>
          <w:sz w:val="28"/>
          <w:szCs w:val="28"/>
        </w:rPr>
        <w:t>проекта:</w:t>
      </w:r>
      <w:r w:rsidRPr="0035539F">
        <w:rPr>
          <w:rFonts w:ascii="Times New Roman" w:hAnsi="Times New Roman" w:cs="Times New Roman"/>
          <w:color w:val="000000"/>
          <w:sz w:val="28"/>
          <w:szCs w:val="28"/>
        </w:rPr>
        <w:t xml:space="preserve"> 201</w:t>
      </w:r>
      <w:r w:rsidR="00E4517C" w:rsidRPr="00642EEF">
        <w:rPr>
          <w:rFonts w:ascii="Times New Roman" w:hAnsi="Times New Roman" w:cs="Times New Roman"/>
          <w:color w:val="000000"/>
          <w:sz w:val="28"/>
          <w:szCs w:val="28"/>
        </w:rPr>
        <w:t>5</w:t>
      </w:r>
      <w:r w:rsidRPr="0035539F">
        <w:rPr>
          <w:rFonts w:ascii="Times New Roman" w:hAnsi="Times New Roman" w:cs="Times New Roman"/>
          <w:color w:val="000000"/>
          <w:sz w:val="28"/>
          <w:szCs w:val="28"/>
        </w:rPr>
        <w:t xml:space="preserve"> год.</w:t>
      </w:r>
    </w:p>
    <w:p w:rsidR="00960011" w:rsidRDefault="00960011" w:rsidP="00E4517C">
      <w:pPr>
        <w:pStyle w:val="ConsPlusNonformat"/>
        <w:jc w:val="both"/>
        <w:rPr>
          <w:rFonts w:ascii="Times New Roman" w:hAnsi="Times New Roman" w:cs="Times New Roman"/>
          <w:b/>
          <w:color w:val="000000"/>
          <w:sz w:val="28"/>
          <w:szCs w:val="28"/>
        </w:rPr>
      </w:pPr>
    </w:p>
    <w:p w:rsidR="0036655A" w:rsidRPr="00E4517C" w:rsidRDefault="0036655A" w:rsidP="00E4517C">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sidR="00C8543E">
        <w:rPr>
          <w:rFonts w:ascii="Times New Roman" w:hAnsi="Times New Roman" w:cs="Times New Roman"/>
          <w:color w:val="000000"/>
          <w:sz w:val="28"/>
          <w:szCs w:val="28"/>
        </w:rPr>
        <w:t>ОАО «Московская кольцевая железная дорога», г.</w:t>
      </w:r>
      <w:r w:rsidR="00C8543E" w:rsidRPr="00E4517C">
        <w:rPr>
          <w:rFonts w:ascii="Times New Roman" w:hAnsi="Times New Roman" w:cs="Times New Roman"/>
          <w:color w:val="000000"/>
          <w:sz w:val="28"/>
          <w:szCs w:val="28"/>
        </w:rPr>
        <w:t xml:space="preserve"> </w:t>
      </w:r>
      <w:r w:rsidR="00C8543E" w:rsidRPr="00E4517C">
        <w:rPr>
          <w:rFonts w:ascii="Times New Roman" w:hAnsi="Times New Roman" w:cs="Times New Roman"/>
          <w:sz w:val="28"/>
          <w:szCs w:val="28"/>
        </w:rPr>
        <w:t>Мо</w:t>
      </w:r>
      <w:r w:rsidR="00C8543E">
        <w:rPr>
          <w:rFonts w:ascii="Times New Roman" w:hAnsi="Times New Roman" w:cs="Times New Roman"/>
          <w:sz w:val="28"/>
          <w:szCs w:val="28"/>
        </w:rPr>
        <w:t>сква, ул. Таганская, 34 стр. 3</w:t>
      </w:r>
      <w:r w:rsidR="00C8543E" w:rsidRPr="00E4517C">
        <w:rPr>
          <w:rFonts w:ascii="Times New Roman" w:hAnsi="Times New Roman" w:cs="Times New Roman"/>
          <w:sz w:val="28"/>
          <w:szCs w:val="28"/>
        </w:rPr>
        <w:t>, т</w:t>
      </w:r>
      <w:r w:rsidR="00C8543E">
        <w:rPr>
          <w:rFonts w:ascii="Times New Roman" w:hAnsi="Times New Roman" w:cs="Times New Roman"/>
          <w:sz w:val="28"/>
          <w:szCs w:val="28"/>
        </w:rPr>
        <w:t>елефон: +7 (495) 788-10-92</w:t>
      </w:r>
      <w:r w:rsidR="00C8543E" w:rsidRPr="00E4517C">
        <w:rPr>
          <w:rFonts w:ascii="Times New Roman" w:hAnsi="Times New Roman" w:cs="Times New Roman"/>
          <w:sz w:val="28"/>
          <w:szCs w:val="28"/>
        </w:rPr>
        <w:t>, info@mkzd.ru</w:t>
      </w:r>
      <w:r w:rsidR="00D4558C">
        <w:rPr>
          <w:rFonts w:ascii="Times New Roman" w:hAnsi="Times New Roman" w:cs="Times New Roman"/>
          <w:sz w:val="28"/>
          <w:szCs w:val="28"/>
        </w:rPr>
        <w:t>.</w:t>
      </w:r>
    </w:p>
    <w:p w:rsidR="0036655A" w:rsidRPr="00057211" w:rsidRDefault="0036655A" w:rsidP="0036655A">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Организация-разработчик:</w:t>
      </w:r>
      <w:r>
        <w:rPr>
          <w:rFonts w:ascii="Times New Roman" w:hAnsi="Times New Roman" w:cs="Times New Roman"/>
          <w:color w:val="000000"/>
          <w:sz w:val="28"/>
          <w:szCs w:val="28"/>
        </w:rPr>
        <w:t xml:space="preserve"> </w:t>
      </w:r>
      <w:r w:rsidR="00C8543E">
        <w:rPr>
          <w:rFonts w:ascii="Times New Roman" w:hAnsi="Times New Roman" w:cs="Times New Roman"/>
          <w:color w:val="000000"/>
          <w:sz w:val="28"/>
          <w:szCs w:val="28"/>
        </w:rPr>
        <w:t>ГУП «</w:t>
      </w:r>
      <w:r w:rsidR="00C8543E" w:rsidRPr="00D64637">
        <w:rPr>
          <w:rFonts w:ascii="Times New Roman" w:hAnsi="Times New Roman" w:cs="Times New Roman"/>
          <w:sz w:val="28"/>
          <w:szCs w:val="28"/>
        </w:rPr>
        <w:t>Научно-исследовательский и проектный Институт Генерального плана города Москвы</w:t>
      </w:r>
      <w:r w:rsidR="00C8543E">
        <w:rPr>
          <w:rFonts w:ascii="Times New Roman" w:hAnsi="Times New Roman" w:cs="Times New Roman"/>
          <w:sz w:val="28"/>
          <w:szCs w:val="28"/>
        </w:rPr>
        <w:t>»</w:t>
      </w:r>
      <w:r w:rsidR="00C8543E" w:rsidRPr="00057211">
        <w:rPr>
          <w:rFonts w:ascii="Times New Roman" w:hAnsi="Times New Roman" w:cs="Times New Roman"/>
          <w:sz w:val="28"/>
          <w:szCs w:val="28"/>
        </w:rPr>
        <w:t xml:space="preserve">, </w:t>
      </w:r>
      <w:r w:rsidR="00C8543E">
        <w:rPr>
          <w:rFonts w:ascii="Times New Roman" w:hAnsi="Times New Roman" w:cs="Times New Roman"/>
          <w:sz w:val="28"/>
          <w:szCs w:val="28"/>
        </w:rPr>
        <w:t>125</w:t>
      </w:r>
      <w:r w:rsidR="00C8543E" w:rsidRPr="00D64637">
        <w:rPr>
          <w:rFonts w:ascii="Times New Roman" w:hAnsi="Times New Roman" w:cs="Times New Roman"/>
          <w:sz w:val="28"/>
          <w:szCs w:val="28"/>
        </w:rPr>
        <w:t>047 г. Москва, 2-я Брестская улица, дом 2/14</w:t>
      </w:r>
      <w:r w:rsidR="00C8543E" w:rsidRPr="00057211">
        <w:rPr>
          <w:rFonts w:ascii="Times New Roman" w:hAnsi="Times New Roman" w:cs="Times New Roman"/>
          <w:sz w:val="28"/>
          <w:szCs w:val="28"/>
        </w:rPr>
        <w:t xml:space="preserve">, тел. </w:t>
      </w:r>
      <w:r w:rsidR="00C8543E" w:rsidRPr="00D64637">
        <w:rPr>
          <w:rFonts w:ascii="Times New Roman" w:hAnsi="Times New Roman" w:cs="Times New Roman"/>
          <w:sz w:val="28"/>
          <w:szCs w:val="28"/>
        </w:rPr>
        <w:t>+7(499) 250-15-08</w:t>
      </w:r>
      <w:r w:rsidR="00C8543E" w:rsidRPr="00057211">
        <w:rPr>
          <w:rFonts w:ascii="Times New Roman" w:hAnsi="Times New Roman" w:cs="Times New Roman"/>
          <w:sz w:val="28"/>
          <w:szCs w:val="28"/>
        </w:rPr>
        <w:t xml:space="preserve">,  </w:t>
      </w:r>
      <w:r w:rsidR="00C8543E" w:rsidRPr="00D64637">
        <w:rPr>
          <w:rFonts w:ascii="Times New Roman" w:hAnsi="Times New Roman" w:cs="Times New Roman"/>
          <w:sz w:val="28"/>
          <w:szCs w:val="28"/>
        </w:rPr>
        <w:t>genplan@mka.mos.ru</w:t>
      </w:r>
      <w:r w:rsidR="00CE4FB3">
        <w:rPr>
          <w:rFonts w:ascii="Times New Roman" w:hAnsi="Times New Roman" w:cs="Times New Roman"/>
          <w:sz w:val="28"/>
          <w:szCs w:val="28"/>
        </w:rPr>
        <w:t>.</w:t>
      </w:r>
    </w:p>
    <w:p w:rsidR="00C75E52" w:rsidRPr="00EE1F53" w:rsidRDefault="00C75E52" w:rsidP="00C75E52">
      <w:pPr>
        <w:pStyle w:val="ConsPlusNonformat"/>
        <w:jc w:val="both"/>
        <w:rPr>
          <w:rFonts w:ascii="Times New Roman" w:hAnsi="Times New Roman" w:cs="Times New Roman"/>
          <w:color w:val="000000"/>
          <w:sz w:val="28"/>
          <w:szCs w:val="28"/>
        </w:rPr>
      </w:pPr>
      <w:r w:rsidRPr="00EE1F53">
        <w:rPr>
          <w:rFonts w:ascii="Times New Roman" w:hAnsi="Times New Roman" w:cs="Times New Roman"/>
          <w:b/>
          <w:sz w:val="28"/>
          <w:szCs w:val="28"/>
        </w:rPr>
        <w:t>Сроки проведения публичных слушаний:</w:t>
      </w:r>
      <w:r w:rsidRPr="00EE1F53">
        <w:rPr>
          <w:rFonts w:ascii="Times New Roman" w:hAnsi="Times New Roman" w:cs="Times New Roman"/>
          <w:sz w:val="28"/>
          <w:szCs w:val="28"/>
        </w:rPr>
        <w:t xml:space="preserve"> </w:t>
      </w:r>
      <w:r>
        <w:rPr>
          <w:rFonts w:ascii="Times New Roman" w:hAnsi="Times New Roman" w:cs="Times New Roman"/>
          <w:color w:val="000000"/>
          <w:sz w:val="28"/>
          <w:szCs w:val="28"/>
        </w:rPr>
        <w:t xml:space="preserve">оповещение </w:t>
      </w:r>
      <w:r w:rsidR="002D4ACD">
        <w:rPr>
          <w:rFonts w:ascii="Times New Roman" w:hAnsi="Times New Roman" w:cs="Times New Roman"/>
          <w:color w:val="000000"/>
          <w:sz w:val="28"/>
          <w:szCs w:val="28"/>
        </w:rPr>
        <w:t>1</w:t>
      </w:r>
      <w:r w:rsidR="00D75F9F">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00D75F9F">
        <w:rPr>
          <w:rFonts w:ascii="Times New Roman" w:hAnsi="Times New Roman" w:cs="Times New Roman"/>
          <w:color w:val="000000"/>
          <w:sz w:val="28"/>
          <w:szCs w:val="28"/>
        </w:rPr>
        <w:t>мая</w:t>
      </w:r>
      <w:r>
        <w:rPr>
          <w:rFonts w:ascii="Times New Roman" w:hAnsi="Times New Roman" w:cs="Times New Roman"/>
          <w:color w:val="000000"/>
          <w:sz w:val="28"/>
          <w:szCs w:val="28"/>
        </w:rPr>
        <w:t xml:space="preserve"> 201</w:t>
      </w:r>
      <w:r w:rsidR="00D75F9F">
        <w:rPr>
          <w:rFonts w:ascii="Times New Roman" w:hAnsi="Times New Roman" w:cs="Times New Roman"/>
          <w:color w:val="000000"/>
          <w:sz w:val="28"/>
          <w:szCs w:val="28"/>
        </w:rPr>
        <w:t xml:space="preserve">5 </w:t>
      </w:r>
      <w:r>
        <w:rPr>
          <w:rFonts w:ascii="Times New Roman" w:hAnsi="Times New Roman" w:cs="Times New Roman"/>
          <w:color w:val="000000"/>
          <w:sz w:val="28"/>
          <w:szCs w:val="28"/>
        </w:rPr>
        <w:t>г</w:t>
      </w:r>
      <w:r w:rsidR="00D75F9F">
        <w:rPr>
          <w:rFonts w:ascii="Times New Roman" w:hAnsi="Times New Roman" w:cs="Times New Roman"/>
          <w:color w:val="000000"/>
          <w:sz w:val="28"/>
          <w:szCs w:val="28"/>
        </w:rPr>
        <w:t>.</w:t>
      </w:r>
      <w:r w:rsidRPr="00553B37">
        <w:rPr>
          <w:rFonts w:ascii="Times New Roman" w:hAnsi="Times New Roman" w:cs="Times New Roman"/>
          <w:color w:val="000000"/>
          <w:sz w:val="28"/>
          <w:szCs w:val="28"/>
        </w:rPr>
        <w:t>;</w:t>
      </w:r>
      <w:r>
        <w:rPr>
          <w:rFonts w:ascii="Times New Roman" w:hAnsi="Times New Roman" w:cs="Times New Roman"/>
          <w:color w:val="000000"/>
          <w:sz w:val="28"/>
          <w:szCs w:val="28"/>
        </w:rPr>
        <w:t xml:space="preserve"> экспозиция с </w:t>
      </w:r>
      <w:r w:rsidR="00D75F9F" w:rsidRPr="00D75F9F">
        <w:rPr>
          <w:rFonts w:ascii="Times New Roman" w:hAnsi="Times New Roman" w:cs="Times New Roman"/>
          <w:color w:val="000000"/>
          <w:sz w:val="28"/>
          <w:szCs w:val="28"/>
        </w:rPr>
        <w:t>25 мая 2015 по 02 июня 2015</w:t>
      </w:r>
      <w:r w:rsidR="00D75F9F">
        <w:rPr>
          <w:rFonts w:ascii="Times New Roman" w:hAnsi="Times New Roman" w:cs="Times New Roman"/>
          <w:color w:val="000000"/>
          <w:sz w:val="28"/>
          <w:szCs w:val="28"/>
        </w:rPr>
        <w:t xml:space="preserve"> г</w:t>
      </w:r>
      <w:r>
        <w:rPr>
          <w:rFonts w:ascii="Times New Roman" w:hAnsi="Times New Roman" w:cs="Times New Roman"/>
          <w:color w:val="000000"/>
          <w:sz w:val="28"/>
          <w:szCs w:val="28"/>
        </w:rPr>
        <w:t xml:space="preserve">., собрание участников – </w:t>
      </w:r>
      <w:r w:rsidR="002D4ACD">
        <w:rPr>
          <w:rFonts w:ascii="Times New Roman" w:hAnsi="Times New Roman" w:cs="Times New Roman"/>
          <w:color w:val="000000"/>
          <w:sz w:val="28"/>
          <w:szCs w:val="28"/>
        </w:rPr>
        <w:t>0</w:t>
      </w:r>
      <w:r w:rsidR="00D75F9F">
        <w:rPr>
          <w:rFonts w:ascii="Times New Roman" w:hAnsi="Times New Roman" w:cs="Times New Roman"/>
          <w:color w:val="000000"/>
          <w:sz w:val="28"/>
          <w:szCs w:val="28"/>
        </w:rPr>
        <w:t>9</w:t>
      </w:r>
      <w:r>
        <w:rPr>
          <w:rFonts w:ascii="Times New Roman" w:hAnsi="Times New Roman" w:cs="Times New Roman"/>
          <w:color w:val="000000"/>
          <w:sz w:val="28"/>
          <w:szCs w:val="28"/>
        </w:rPr>
        <w:t xml:space="preserve"> </w:t>
      </w:r>
      <w:r w:rsidR="00D75F9F">
        <w:rPr>
          <w:rFonts w:ascii="Times New Roman" w:hAnsi="Times New Roman" w:cs="Times New Roman"/>
          <w:color w:val="000000"/>
          <w:sz w:val="28"/>
          <w:szCs w:val="28"/>
        </w:rPr>
        <w:t>июня</w:t>
      </w:r>
      <w:r>
        <w:rPr>
          <w:rFonts w:ascii="Times New Roman" w:hAnsi="Times New Roman" w:cs="Times New Roman"/>
          <w:color w:val="000000"/>
          <w:sz w:val="28"/>
          <w:szCs w:val="28"/>
        </w:rPr>
        <w:t xml:space="preserve"> 201</w:t>
      </w:r>
      <w:r w:rsidR="00D75F9F">
        <w:rPr>
          <w:rFonts w:ascii="Times New Roman" w:hAnsi="Times New Roman" w:cs="Times New Roman"/>
          <w:color w:val="000000"/>
          <w:sz w:val="28"/>
          <w:szCs w:val="28"/>
        </w:rPr>
        <w:t>5</w:t>
      </w:r>
      <w:r>
        <w:rPr>
          <w:rFonts w:ascii="Times New Roman" w:hAnsi="Times New Roman" w:cs="Times New Roman"/>
          <w:color w:val="000000"/>
          <w:sz w:val="28"/>
          <w:szCs w:val="28"/>
        </w:rPr>
        <w:t xml:space="preserve"> г. </w:t>
      </w:r>
    </w:p>
    <w:p w:rsidR="00087755" w:rsidRDefault="00087755" w:rsidP="00087755">
      <w:pPr>
        <w:pStyle w:val="ConsPlusNonformat"/>
        <w:jc w:val="both"/>
        <w:rPr>
          <w:rFonts w:ascii="Times New Roman" w:hAnsi="Times New Roman" w:cs="Times New Roman"/>
          <w:color w:val="000000"/>
          <w:sz w:val="28"/>
          <w:szCs w:val="28"/>
        </w:rPr>
      </w:pPr>
      <w:r w:rsidRPr="00787DDD">
        <w:rPr>
          <w:rFonts w:ascii="Times New Roman" w:hAnsi="Times New Roman" w:cs="Times New Roman"/>
          <w:b/>
          <w:sz w:val="28"/>
          <w:szCs w:val="28"/>
        </w:rPr>
        <w:t>Формы оповещения о публичных слушаниях:</w:t>
      </w:r>
      <w:r w:rsidRPr="00787DDD">
        <w:rPr>
          <w:rFonts w:ascii="Times New Roman" w:hAnsi="Times New Roman" w:cs="Times New Roman"/>
          <w:sz w:val="28"/>
          <w:szCs w:val="28"/>
        </w:rPr>
        <w:t xml:space="preserve"> </w:t>
      </w:r>
      <w:r>
        <w:rPr>
          <w:rFonts w:ascii="Times New Roman" w:hAnsi="Times New Roman"/>
          <w:sz w:val="28"/>
          <w:szCs w:val="28"/>
        </w:rPr>
        <w:t xml:space="preserve">информационное сообщение о проведении публичных слушаний опубликовано в окружной газете «Москва. </w:t>
      </w:r>
      <w:r>
        <w:rPr>
          <w:rFonts w:ascii="Times New Roman" w:hAnsi="Times New Roman"/>
          <w:sz w:val="28"/>
          <w:szCs w:val="28"/>
        </w:rPr>
        <w:lastRenderedPageBreak/>
        <w:t xml:space="preserve">Северо-Запад» </w:t>
      </w:r>
      <w:r w:rsidR="00294492" w:rsidRPr="00987427">
        <w:rPr>
          <w:rFonts w:ascii="Times New Roman" w:hAnsi="Times New Roman" w:cs="Times New Roman"/>
          <w:sz w:val="28"/>
          <w:szCs w:val="28"/>
        </w:rPr>
        <w:t>№ 18/246 от 18.05.2015г</w:t>
      </w:r>
      <w:r w:rsidR="00294492">
        <w:rPr>
          <w:rFonts w:ascii="Times New Roman" w:hAnsi="Times New Roman" w:cs="Times New Roman"/>
          <w:sz w:val="28"/>
          <w:szCs w:val="28"/>
        </w:rPr>
        <w:t>.,</w:t>
      </w:r>
      <w:r w:rsidR="00294492" w:rsidRPr="00452B36">
        <w:rPr>
          <w:rFonts w:ascii="Times New Roman" w:hAnsi="Times New Roman"/>
          <w:sz w:val="28"/>
          <w:szCs w:val="28"/>
        </w:rPr>
        <w:t xml:space="preserve"> </w:t>
      </w:r>
      <w:r w:rsidRPr="00452B36">
        <w:rPr>
          <w:rFonts w:ascii="Times New Roman" w:hAnsi="Times New Roman"/>
          <w:sz w:val="28"/>
          <w:szCs w:val="28"/>
        </w:rPr>
        <w:t>размещено</w:t>
      </w:r>
      <w:r w:rsidRPr="00EE1F53">
        <w:rPr>
          <w:rFonts w:ascii="Times New Roman" w:hAnsi="Times New Roman" w:cs="Times New Roman"/>
          <w:color w:val="000000"/>
          <w:sz w:val="28"/>
          <w:szCs w:val="28"/>
        </w:rPr>
        <w:t xml:space="preserve"> на </w:t>
      </w:r>
      <w:r w:rsidRPr="00152998">
        <w:rPr>
          <w:rFonts w:ascii="Times New Roman" w:hAnsi="Times New Roman" w:cs="Times New Roman"/>
          <w:color w:val="000000"/>
          <w:sz w:val="28"/>
          <w:szCs w:val="28"/>
        </w:rPr>
        <w:t>официальных сайтах префектуры Северо-Западного административного округа г</w:t>
      </w:r>
      <w:r w:rsidR="00452B36">
        <w:rPr>
          <w:rFonts w:ascii="Times New Roman" w:hAnsi="Times New Roman" w:cs="Times New Roman"/>
          <w:color w:val="000000"/>
          <w:sz w:val="28"/>
          <w:szCs w:val="28"/>
        </w:rPr>
        <w:t xml:space="preserve">орода </w:t>
      </w:r>
      <w:r w:rsidRPr="00152998">
        <w:rPr>
          <w:rFonts w:ascii="Times New Roman" w:hAnsi="Times New Roman" w:cs="Times New Roman"/>
          <w:color w:val="000000"/>
          <w:sz w:val="28"/>
          <w:szCs w:val="28"/>
        </w:rPr>
        <w:t xml:space="preserve">Москвы </w:t>
      </w:r>
      <w:r w:rsidRPr="00152998">
        <w:rPr>
          <w:rFonts w:ascii="Times New Roman" w:hAnsi="Times New Roman" w:cs="Times New Roman"/>
          <w:color w:val="000000"/>
          <w:sz w:val="28"/>
          <w:szCs w:val="28"/>
          <w:lang w:val="en-US"/>
        </w:rPr>
        <w:t>www</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szao</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mos</w:t>
      </w:r>
      <w:r w:rsidRPr="00152998">
        <w:rPr>
          <w:rFonts w:ascii="Times New Roman" w:hAnsi="Times New Roman" w:cs="Times New Roman"/>
          <w:color w:val="000000"/>
          <w:sz w:val="28"/>
          <w:szCs w:val="28"/>
        </w:rPr>
        <w:t>.</w:t>
      </w:r>
      <w:r w:rsidRPr="00452B36">
        <w:rPr>
          <w:rFonts w:ascii="Times New Roman" w:hAnsi="Times New Roman" w:cs="Times New Roman"/>
          <w:color w:val="000000"/>
          <w:sz w:val="28"/>
          <w:szCs w:val="28"/>
        </w:rPr>
        <w:t>ru</w:t>
      </w:r>
      <w:r w:rsidRPr="00152998">
        <w:rPr>
          <w:rFonts w:ascii="Times New Roman" w:hAnsi="Times New Roman" w:cs="Times New Roman"/>
          <w:color w:val="000000"/>
          <w:sz w:val="28"/>
          <w:szCs w:val="28"/>
        </w:rPr>
        <w:t xml:space="preserve">, управы района Хорошево-Мневники </w:t>
      </w:r>
      <w:r w:rsidRPr="00452B36">
        <w:rPr>
          <w:rFonts w:ascii="Times New Roman" w:hAnsi="Times New Roman" w:cs="Times New Roman"/>
          <w:color w:val="000000"/>
          <w:sz w:val="28"/>
          <w:szCs w:val="28"/>
        </w:rPr>
        <w:t>www</w:t>
      </w:r>
      <w:r w:rsidRPr="00152998">
        <w:rPr>
          <w:rFonts w:ascii="Times New Roman" w:hAnsi="Times New Roman" w:cs="Times New Roman"/>
          <w:color w:val="000000"/>
          <w:sz w:val="28"/>
          <w:szCs w:val="28"/>
        </w:rPr>
        <w:t>.</w:t>
      </w:r>
      <w:r w:rsidRPr="00452B36">
        <w:rPr>
          <w:rFonts w:ascii="Times New Roman" w:hAnsi="Times New Roman" w:cs="Times New Roman"/>
          <w:color w:val="000000"/>
          <w:sz w:val="28"/>
          <w:szCs w:val="28"/>
        </w:rPr>
        <w:t>horoshevo</w:t>
      </w:r>
      <w:r w:rsidRPr="00152998">
        <w:rPr>
          <w:rFonts w:ascii="Times New Roman" w:hAnsi="Times New Roman" w:cs="Times New Roman"/>
          <w:color w:val="000000"/>
          <w:sz w:val="28"/>
          <w:szCs w:val="28"/>
        </w:rPr>
        <w:t>-</w:t>
      </w:r>
      <w:r w:rsidRPr="00452B36">
        <w:rPr>
          <w:rFonts w:ascii="Times New Roman" w:hAnsi="Times New Roman" w:cs="Times New Roman"/>
          <w:color w:val="000000"/>
          <w:sz w:val="28"/>
          <w:szCs w:val="28"/>
        </w:rPr>
        <w:t>mnevniki</w:t>
      </w:r>
      <w:r w:rsidRPr="00152998">
        <w:rPr>
          <w:rFonts w:ascii="Times New Roman" w:hAnsi="Times New Roman" w:cs="Times New Roman"/>
          <w:color w:val="000000"/>
          <w:sz w:val="28"/>
          <w:szCs w:val="28"/>
        </w:rPr>
        <w:t>.</w:t>
      </w:r>
      <w:r w:rsidRPr="00452B36">
        <w:rPr>
          <w:rFonts w:ascii="Times New Roman" w:hAnsi="Times New Roman" w:cs="Times New Roman"/>
          <w:color w:val="000000"/>
          <w:sz w:val="28"/>
          <w:szCs w:val="28"/>
        </w:rPr>
        <w:t>ru</w:t>
      </w:r>
      <w:r w:rsidRPr="00152998">
        <w:rPr>
          <w:rFonts w:ascii="Times New Roman" w:hAnsi="Times New Roman" w:cs="Times New Roman"/>
          <w:color w:val="000000"/>
          <w:sz w:val="28"/>
          <w:szCs w:val="28"/>
        </w:rPr>
        <w:t xml:space="preserve">, </w:t>
      </w:r>
      <w:r w:rsidR="00452B36" w:rsidRPr="00452B36">
        <w:rPr>
          <w:rFonts w:ascii="Times New Roman" w:hAnsi="Times New Roman" w:cs="Times New Roman"/>
          <w:color w:val="000000"/>
          <w:sz w:val="28"/>
          <w:szCs w:val="28"/>
        </w:rPr>
        <w:t>на информационных стендах, размещаемых в зданиях префектуры Северо-Западного административного округа города Москвы</w:t>
      </w:r>
      <w:r w:rsidRPr="00152998">
        <w:rPr>
          <w:rFonts w:ascii="Times New Roman" w:hAnsi="Times New Roman" w:cs="Times New Roman"/>
          <w:color w:val="000000"/>
          <w:sz w:val="28"/>
          <w:szCs w:val="28"/>
        </w:rPr>
        <w:t>, управы района</w:t>
      </w:r>
      <w:r w:rsidRPr="00EE1F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Хорошево-Мневники</w:t>
      </w:r>
      <w:r w:rsidRPr="00EE1F53">
        <w:rPr>
          <w:rFonts w:ascii="Times New Roman" w:hAnsi="Times New Roman" w:cs="Times New Roman"/>
          <w:color w:val="000000"/>
          <w:sz w:val="28"/>
          <w:szCs w:val="28"/>
        </w:rPr>
        <w:t xml:space="preserve">,  </w:t>
      </w:r>
      <w:r w:rsidR="00452B36" w:rsidRPr="00452B36">
        <w:rPr>
          <w:rFonts w:ascii="Times New Roman" w:hAnsi="Times New Roman" w:cs="Times New Roman"/>
          <w:color w:val="000000"/>
          <w:sz w:val="28"/>
          <w:szCs w:val="28"/>
        </w:rPr>
        <w:t>органов местного самоуправления муниципального округа</w:t>
      </w:r>
      <w:r w:rsidRPr="00EE1F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Хорошево-Мневники</w:t>
      </w:r>
      <w:r w:rsidRPr="00EE1F53">
        <w:rPr>
          <w:rFonts w:ascii="Times New Roman" w:hAnsi="Times New Roman" w:cs="Times New Roman"/>
          <w:color w:val="000000"/>
          <w:sz w:val="28"/>
          <w:szCs w:val="28"/>
        </w:rPr>
        <w:t xml:space="preserve"> в городе </w:t>
      </w:r>
      <w:r>
        <w:rPr>
          <w:rFonts w:ascii="Times New Roman" w:hAnsi="Times New Roman" w:cs="Times New Roman"/>
          <w:color w:val="000000"/>
          <w:sz w:val="28"/>
          <w:szCs w:val="28"/>
        </w:rPr>
        <w:t>Москве</w:t>
      </w:r>
      <w:r w:rsidR="00452B36">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452B36" w:rsidRPr="00452B36">
        <w:rPr>
          <w:rFonts w:ascii="Times New Roman" w:hAnsi="Times New Roman" w:cs="Times New Roman"/>
          <w:color w:val="000000"/>
          <w:sz w:val="28"/>
          <w:szCs w:val="28"/>
        </w:rPr>
        <w:t>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w:t>
      </w:r>
      <w:r w:rsidRPr="00452B36">
        <w:rPr>
          <w:rFonts w:ascii="Times New Roman" w:hAnsi="Times New Roman" w:cs="Times New Roman"/>
          <w:color w:val="000000"/>
          <w:sz w:val="28"/>
          <w:szCs w:val="28"/>
        </w:rPr>
        <w:t>, жилых и нежилых помещений</w:t>
      </w:r>
      <w:r w:rsidRPr="00776282">
        <w:rPr>
          <w:rFonts w:ascii="Times New Roman" w:hAnsi="Times New Roman" w:cs="Times New Roman"/>
          <w:sz w:val="28"/>
          <w:szCs w:val="28"/>
        </w:rPr>
        <w:t xml:space="preserve"> на территории проекта разработки</w:t>
      </w:r>
      <w:r>
        <w:rPr>
          <w:rFonts w:ascii="Times New Roman" w:hAnsi="Times New Roman" w:cs="Times New Roman"/>
          <w:color w:val="000000"/>
          <w:sz w:val="28"/>
          <w:szCs w:val="28"/>
        </w:rPr>
        <w:t xml:space="preserve">, </w:t>
      </w:r>
      <w:r w:rsidRPr="0035539F">
        <w:rPr>
          <w:rFonts w:ascii="Times New Roman" w:hAnsi="Times New Roman" w:cs="Times New Roman"/>
          <w:color w:val="000000"/>
          <w:sz w:val="28"/>
          <w:szCs w:val="28"/>
        </w:rPr>
        <w:t>депутат</w:t>
      </w:r>
      <w:r w:rsidR="00390814">
        <w:rPr>
          <w:rFonts w:ascii="Times New Roman" w:hAnsi="Times New Roman" w:cs="Times New Roman"/>
          <w:color w:val="000000"/>
          <w:sz w:val="28"/>
          <w:szCs w:val="28"/>
        </w:rPr>
        <w:t>ам</w:t>
      </w:r>
      <w:r w:rsidRPr="0035539F">
        <w:rPr>
          <w:rFonts w:ascii="Times New Roman" w:hAnsi="Times New Roman" w:cs="Times New Roman"/>
          <w:color w:val="000000"/>
          <w:sz w:val="28"/>
          <w:szCs w:val="28"/>
        </w:rPr>
        <w:t xml:space="preserve"> Московской городской Думы </w:t>
      </w:r>
      <w:r w:rsidR="00E4517C" w:rsidRPr="00E4517C">
        <w:rPr>
          <w:rFonts w:ascii="Times New Roman" w:hAnsi="Times New Roman" w:cs="Times New Roman"/>
          <w:color w:val="000000"/>
          <w:sz w:val="28"/>
          <w:szCs w:val="28"/>
        </w:rPr>
        <w:t>Сороке О.И.,</w:t>
      </w:r>
      <w:r w:rsidRPr="0035539F">
        <w:rPr>
          <w:rFonts w:ascii="Times New Roman" w:hAnsi="Times New Roman" w:cs="Times New Roman"/>
          <w:color w:val="000000"/>
          <w:sz w:val="28"/>
          <w:szCs w:val="28"/>
        </w:rPr>
        <w:t xml:space="preserve"> </w:t>
      </w:r>
      <w:r w:rsidR="00390814" w:rsidRPr="00390814">
        <w:rPr>
          <w:rFonts w:ascii="Times New Roman" w:hAnsi="Times New Roman" w:cs="Times New Roman"/>
          <w:color w:val="000000"/>
          <w:sz w:val="28"/>
          <w:szCs w:val="28"/>
        </w:rPr>
        <w:t>депутатам Совета депутатов муниципального округа</w:t>
      </w:r>
      <w:r w:rsidRPr="003553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Хорошево-Мневники</w:t>
      </w:r>
      <w:r w:rsidRPr="0035539F">
        <w:rPr>
          <w:rFonts w:ascii="Times New Roman" w:hAnsi="Times New Roman" w:cs="Times New Roman"/>
          <w:color w:val="000000"/>
          <w:sz w:val="28"/>
          <w:szCs w:val="28"/>
        </w:rPr>
        <w:t xml:space="preserve"> в городе Москве.</w:t>
      </w:r>
    </w:p>
    <w:p w:rsidR="00095CB8" w:rsidRDefault="00C75E52" w:rsidP="00BC60CA">
      <w:pPr>
        <w:jc w:val="both"/>
        <w:outlineLvl w:val="0"/>
      </w:pPr>
      <w:r>
        <w:rPr>
          <w:b/>
          <w:color w:val="000000"/>
        </w:rPr>
        <w:t>Место проведения публичных слушаний:</w:t>
      </w:r>
      <w:r>
        <w:rPr>
          <w:color w:val="000000"/>
        </w:rPr>
        <w:t xml:space="preserve"> </w:t>
      </w:r>
      <w:r w:rsidR="00095CB8">
        <w:rPr>
          <w:color w:val="000000"/>
        </w:rPr>
        <w:t xml:space="preserve">С </w:t>
      </w:r>
      <w:r w:rsidR="00E4517C">
        <w:rPr>
          <w:color w:val="000000"/>
        </w:rPr>
        <w:t xml:space="preserve">25 мая 2015 по 02 июня 2015 </w:t>
      </w:r>
      <w:r w:rsidR="00095CB8">
        <w:rPr>
          <w:color w:val="000000"/>
        </w:rPr>
        <w:t>года по адресу: г. Москва, ул. Народного Ополчения, д. 33, корп. 1 (в помещении управы района</w:t>
      </w:r>
      <w:r w:rsidR="00087755">
        <w:rPr>
          <w:color w:val="000000"/>
        </w:rPr>
        <w:t xml:space="preserve"> Хорошево-Мневники</w:t>
      </w:r>
      <w:r w:rsidR="00095CB8">
        <w:rPr>
          <w:color w:val="000000"/>
        </w:rPr>
        <w:t xml:space="preserve">) по </w:t>
      </w:r>
      <w:r w:rsidR="00002FE2" w:rsidRPr="00002FE2">
        <w:rPr>
          <w:color w:val="000000"/>
        </w:rPr>
        <w:t>«</w:t>
      </w:r>
      <w:r w:rsidR="00C8543E" w:rsidRPr="00E4517C">
        <w:rPr>
          <w:color w:val="000000"/>
        </w:rPr>
        <w:t>Проект планировки территорий, прилегающих к МК МЖД (транспо</w:t>
      </w:r>
      <w:r w:rsidR="00C8543E">
        <w:rPr>
          <w:color w:val="000000"/>
        </w:rPr>
        <w:t>ртно-пересадочных узлов МК МЖД)</w:t>
      </w:r>
      <w:r w:rsidR="00C8543E" w:rsidRPr="00E4517C">
        <w:rPr>
          <w:color w:val="000000"/>
        </w:rPr>
        <w:t>. Транспортно-пересадочный узел «Хорошево</w:t>
      </w:r>
      <w:r w:rsidR="00C8543E">
        <w:rPr>
          <w:color w:val="000000"/>
        </w:rPr>
        <w:t>»</w:t>
      </w:r>
      <w:r w:rsidR="00002FE2">
        <w:rPr>
          <w:color w:val="000000"/>
        </w:rPr>
        <w:t xml:space="preserve">» </w:t>
      </w:r>
      <w:r w:rsidR="00095CB8">
        <w:rPr>
          <w:color w:val="000000"/>
        </w:rPr>
        <w:t>проведена экспозиция.</w:t>
      </w:r>
      <w:r w:rsidR="00095CB8">
        <w:t xml:space="preserve"> Часы работы экспозиции: будние дни с 1</w:t>
      </w:r>
      <w:r w:rsidR="00B43ED9">
        <w:t>2</w:t>
      </w:r>
      <w:r w:rsidR="00095CB8">
        <w:t xml:space="preserve">.00 - 20.00 час, выходные: с 10.00 – 15.00 час. </w:t>
      </w:r>
    </w:p>
    <w:p w:rsidR="00095CB8" w:rsidRDefault="00095CB8" w:rsidP="00095CB8">
      <w:pPr>
        <w:ind w:firstLine="708"/>
        <w:jc w:val="both"/>
      </w:pPr>
      <w:r>
        <w:rPr>
          <w:color w:val="000000"/>
        </w:rPr>
        <w:t xml:space="preserve">Собрание участников публичных слушаний проведено </w:t>
      </w:r>
      <w:r w:rsidR="00E4517C" w:rsidRPr="00E4517C">
        <w:rPr>
          <w:color w:val="000000"/>
        </w:rPr>
        <w:t xml:space="preserve">09 июня 2015 </w:t>
      </w:r>
      <w:r>
        <w:rPr>
          <w:color w:val="000000"/>
        </w:rPr>
        <w:t xml:space="preserve">года по адресу: г. Москва, ул. Народного Ополчения, д.33, корп. 1 (конференц-зал ВМЦ СЗАО). </w:t>
      </w:r>
      <w:r>
        <w:t xml:space="preserve">Начало собрания – </w:t>
      </w:r>
      <w:r w:rsidR="002B6AB7" w:rsidRPr="00642EEF">
        <w:t>19</w:t>
      </w:r>
      <w:r>
        <w:t>.00 час.</w:t>
      </w:r>
    </w:p>
    <w:p w:rsidR="00C75E52" w:rsidRPr="00A11B4C" w:rsidRDefault="00C75E52" w:rsidP="00BC60CA">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Участники публичных слушаний:</w:t>
      </w:r>
      <w:r w:rsidR="00BC60CA">
        <w:rPr>
          <w:rFonts w:ascii="Times New Roman" w:hAnsi="Times New Roman" w:cs="Times New Roman"/>
          <w:b/>
          <w:color w:val="000000"/>
          <w:sz w:val="28"/>
          <w:szCs w:val="28"/>
        </w:rPr>
        <w:t xml:space="preserve"> </w:t>
      </w:r>
      <w:r w:rsidRPr="00A11B4C">
        <w:rPr>
          <w:rFonts w:ascii="Times New Roman" w:hAnsi="Times New Roman" w:cs="Times New Roman"/>
          <w:color w:val="000000"/>
          <w:sz w:val="28"/>
          <w:szCs w:val="28"/>
        </w:rPr>
        <w:t xml:space="preserve">Экспозицию посетили </w:t>
      </w:r>
      <w:r w:rsidR="002B6AB7" w:rsidRPr="002B6AB7">
        <w:rPr>
          <w:rFonts w:ascii="Times New Roman" w:hAnsi="Times New Roman" w:cs="Times New Roman"/>
          <w:color w:val="000000"/>
          <w:sz w:val="28"/>
          <w:szCs w:val="28"/>
        </w:rPr>
        <w:t>58</w:t>
      </w:r>
      <w:r w:rsidRPr="00A11B4C">
        <w:rPr>
          <w:rFonts w:ascii="Times New Roman" w:hAnsi="Times New Roman" w:cs="Times New Roman"/>
          <w:color w:val="000000"/>
          <w:sz w:val="28"/>
          <w:szCs w:val="28"/>
        </w:rPr>
        <w:t xml:space="preserve"> участников публичных слушаний. Во время проведения экспозиции  </w:t>
      </w:r>
      <w:r w:rsidR="00AC506C" w:rsidRPr="00A11B4C">
        <w:rPr>
          <w:rFonts w:ascii="Times New Roman" w:hAnsi="Times New Roman" w:cs="Times New Roman"/>
          <w:color w:val="000000"/>
          <w:sz w:val="28"/>
          <w:szCs w:val="28"/>
        </w:rPr>
        <w:t xml:space="preserve">поступило </w:t>
      </w:r>
      <w:r w:rsidR="002B6AB7" w:rsidRPr="002B6AB7">
        <w:rPr>
          <w:rFonts w:ascii="Times New Roman" w:hAnsi="Times New Roman" w:cs="Times New Roman"/>
          <w:color w:val="000000"/>
          <w:sz w:val="28"/>
          <w:szCs w:val="28"/>
        </w:rPr>
        <w:t>58</w:t>
      </w:r>
      <w:r w:rsidR="00AC506C" w:rsidRPr="00A11B4C">
        <w:rPr>
          <w:rFonts w:ascii="Times New Roman" w:hAnsi="Times New Roman" w:cs="Times New Roman"/>
          <w:color w:val="000000"/>
          <w:sz w:val="28"/>
          <w:szCs w:val="28"/>
        </w:rPr>
        <w:t xml:space="preserve"> </w:t>
      </w:r>
      <w:r w:rsidRPr="00A11B4C">
        <w:rPr>
          <w:rFonts w:ascii="Times New Roman" w:hAnsi="Times New Roman" w:cs="Times New Roman"/>
          <w:color w:val="000000"/>
          <w:sz w:val="28"/>
          <w:szCs w:val="28"/>
        </w:rPr>
        <w:t>предложени</w:t>
      </w:r>
      <w:r w:rsidR="001F2539">
        <w:rPr>
          <w:rFonts w:ascii="Times New Roman" w:hAnsi="Times New Roman" w:cs="Times New Roman"/>
          <w:color w:val="000000"/>
          <w:sz w:val="28"/>
          <w:szCs w:val="28"/>
        </w:rPr>
        <w:t>й</w:t>
      </w:r>
      <w:r w:rsidRPr="00A11B4C">
        <w:rPr>
          <w:rFonts w:ascii="Times New Roman" w:hAnsi="Times New Roman" w:cs="Times New Roman"/>
          <w:color w:val="000000"/>
          <w:sz w:val="28"/>
          <w:szCs w:val="28"/>
        </w:rPr>
        <w:t xml:space="preserve"> и замечани</w:t>
      </w:r>
      <w:r w:rsidR="001F2539">
        <w:rPr>
          <w:rFonts w:ascii="Times New Roman" w:hAnsi="Times New Roman" w:cs="Times New Roman"/>
          <w:color w:val="000000"/>
          <w:sz w:val="28"/>
          <w:szCs w:val="28"/>
        </w:rPr>
        <w:t>й</w:t>
      </w:r>
      <w:r w:rsidRPr="00A11B4C">
        <w:rPr>
          <w:rFonts w:ascii="Times New Roman" w:hAnsi="Times New Roman" w:cs="Times New Roman"/>
          <w:color w:val="000000"/>
          <w:sz w:val="28"/>
          <w:szCs w:val="28"/>
        </w:rPr>
        <w:t xml:space="preserve"> по обсуждаемому проекту.</w:t>
      </w:r>
    </w:p>
    <w:p w:rsidR="00E93F89" w:rsidRPr="002B6AB7" w:rsidRDefault="005F16E2" w:rsidP="005F16E2">
      <w:pPr>
        <w:pStyle w:val="ConsPlusNonformat"/>
        <w:ind w:firstLine="708"/>
        <w:jc w:val="both"/>
        <w:rPr>
          <w:rFonts w:ascii="Times New Roman" w:hAnsi="Times New Roman" w:cs="Times New Roman"/>
          <w:color w:val="000000"/>
          <w:sz w:val="28"/>
          <w:szCs w:val="28"/>
        </w:rPr>
      </w:pPr>
      <w:r w:rsidRPr="00A11B4C">
        <w:rPr>
          <w:rFonts w:ascii="Times New Roman" w:hAnsi="Times New Roman" w:cs="Times New Roman"/>
          <w:color w:val="000000"/>
          <w:sz w:val="28"/>
          <w:szCs w:val="28"/>
        </w:rPr>
        <w:t xml:space="preserve">В собрании приняли участие </w:t>
      </w:r>
      <w:r w:rsidR="00C52B8D" w:rsidRPr="00A11B4C">
        <w:rPr>
          <w:rFonts w:ascii="Times New Roman" w:hAnsi="Times New Roman" w:cs="Times New Roman"/>
          <w:color w:val="000000"/>
          <w:sz w:val="28"/>
          <w:szCs w:val="28"/>
        </w:rPr>
        <w:t>6</w:t>
      </w:r>
      <w:r w:rsidR="004061E2">
        <w:rPr>
          <w:rFonts w:ascii="Times New Roman" w:hAnsi="Times New Roman" w:cs="Times New Roman"/>
          <w:color w:val="000000"/>
          <w:sz w:val="28"/>
          <w:szCs w:val="28"/>
        </w:rPr>
        <w:t>0</w:t>
      </w:r>
      <w:r w:rsidRPr="00A11B4C">
        <w:rPr>
          <w:rFonts w:ascii="Times New Roman" w:hAnsi="Times New Roman" w:cs="Times New Roman"/>
          <w:color w:val="000000"/>
          <w:sz w:val="28"/>
          <w:szCs w:val="28"/>
        </w:rPr>
        <w:t xml:space="preserve"> участников публичных слушаний, из них являющихся: жителями города Москвы, имеющими место жительства на территории, в границах которой проводятся публичные слушания – </w:t>
      </w:r>
      <w:r w:rsidR="002B6AB7" w:rsidRPr="002B6AB7">
        <w:rPr>
          <w:rFonts w:ascii="Times New Roman" w:hAnsi="Times New Roman" w:cs="Times New Roman"/>
          <w:color w:val="000000"/>
          <w:sz w:val="28"/>
          <w:szCs w:val="28"/>
        </w:rPr>
        <w:t>20</w:t>
      </w:r>
      <w:r w:rsidRPr="00A11B4C">
        <w:rPr>
          <w:rFonts w:ascii="Times New Roman" w:hAnsi="Times New Roman" w:cs="Times New Roman"/>
          <w:color w:val="000000"/>
          <w:sz w:val="28"/>
          <w:szCs w:val="28"/>
        </w:rPr>
        <w:t xml:space="preserve"> человек, </w:t>
      </w:r>
      <w:r w:rsidR="00720FDD" w:rsidRPr="00787DDD">
        <w:rPr>
          <w:rFonts w:ascii="Times New Roman" w:hAnsi="Times New Roman" w:cs="Times New Roman"/>
          <w:sz w:val="28"/>
          <w:szCs w:val="28"/>
        </w:rPr>
        <w:t>имеющими место работы на территории, в границах которой проводятся публичные слушания</w:t>
      </w:r>
      <w:r w:rsidRPr="00A11B4C">
        <w:rPr>
          <w:rFonts w:ascii="Times New Roman" w:hAnsi="Times New Roman" w:cs="Times New Roman"/>
          <w:color w:val="000000"/>
          <w:sz w:val="28"/>
          <w:szCs w:val="28"/>
        </w:rPr>
        <w:t xml:space="preserve"> – </w:t>
      </w:r>
      <w:r w:rsidR="00D75F9F">
        <w:rPr>
          <w:rFonts w:ascii="Times New Roman" w:hAnsi="Times New Roman" w:cs="Times New Roman"/>
          <w:color w:val="000000"/>
          <w:sz w:val="28"/>
          <w:szCs w:val="28"/>
        </w:rPr>
        <w:t>36</w:t>
      </w:r>
      <w:r w:rsidRPr="00A11B4C">
        <w:rPr>
          <w:rFonts w:ascii="Times New Roman" w:hAnsi="Times New Roman" w:cs="Times New Roman"/>
          <w:color w:val="000000"/>
          <w:sz w:val="28"/>
          <w:szCs w:val="28"/>
        </w:rPr>
        <w:t xml:space="preserve"> человек; </w:t>
      </w:r>
      <w:r w:rsidR="00720FDD" w:rsidRPr="00787DDD">
        <w:rPr>
          <w:rFonts w:ascii="Times New Roman" w:hAnsi="Times New Roman" w:cs="Times New Roman"/>
          <w:sz w:val="28"/>
          <w:szCs w:val="28"/>
        </w:rPr>
        <w:t xml:space="preserve">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sidR="00D75F9F">
        <w:rPr>
          <w:rFonts w:ascii="Times New Roman" w:hAnsi="Times New Roman" w:cs="Times New Roman"/>
          <w:sz w:val="28"/>
          <w:szCs w:val="28"/>
        </w:rPr>
        <w:t>2</w:t>
      </w:r>
      <w:r w:rsidR="00720FDD" w:rsidRPr="00787DDD">
        <w:rPr>
          <w:rFonts w:ascii="Times New Roman" w:hAnsi="Times New Roman" w:cs="Times New Roman"/>
          <w:sz w:val="28"/>
          <w:szCs w:val="28"/>
        </w:rPr>
        <w:t xml:space="preserve"> человек</w:t>
      </w:r>
      <w:r w:rsidR="002B6AB7" w:rsidRPr="002B6AB7">
        <w:rPr>
          <w:rFonts w:ascii="Times New Roman" w:hAnsi="Times New Roman" w:cs="Times New Roman"/>
          <w:sz w:val="28"/>
          <w:szCs w:val="28"/>
        </w:rPr>
        <w:t>а</w:t>
      </w:r>
      <w:r w:rsidR="00720FDD" w:rsidRPr="00787DDD">
        <w:rPr>
          <w:rFonts w:ascii="Times New Roman" w:hAnsi="Times New Roman" w:cs="Times New Roman"/>
          <w:sz w:val="28"/>
          <w:szCs w:val="28"/>
        </w:rPr>
        <w:t xml:space="preserve">, </w:t>
      </w:r>
      <w:r w:rsidR="002B6AB7" w:rsidRPr="002B6AB7">
        <w:rPr>
          <w:rFonts w:ascii="Times New Roman" w:hAnsi="Times New Roman" w:cs="Times New Roman"/>
          <w:color w:val="000000"/>
          <w:sz w:val="28"/>
          <w:szCs w:val="28"/>
        </w:rPr>
        <w:t>представ</w:t>
      </w:r>
      <w:r w:rsidR="002B6AB7">
        <w:rPr>
          <w:rFonts w:ascii="Times New Roman" w:hAnsi="Times New Roman" w:cs="Times New Roman"/>
          <w:color w:val="000000"/>
          <w:sz w:val="28"/>
          <w:szCs w:val="28"/>
        </w:rPr>
        <w:t>ителей органов</w:t>
      </w:r>
      <w:r w:rsidR="002B6AB7" w:rsidRPr="002B6AB7">
        <w:rPr>
          <w:rFonts w:ascii="Times New Roman" w:hAnsi="Times New Roman" w:cs="Times New Roman"/>
          <w:color w:val="000000"/>
          <w:sz w:val="28"/>
          <w:szCs w:val="28"/>
        </w:rPr>
        <w:t xml:space="preserve"> власти 2 человека.</w:t>
      </w:r>
    </w:p>
    <w:p w:rsidR="00720FDD" w:rsidRDefault="005F16E2" w:rsidP="005F16E2">
      <w:pPr>
        <w:pStyle w:val="ConsPlusNonformat"/>
        <w:ind w:firstLine="708"/>
        <w:jc w:val="both"/>
        <w:rPr>
          <w:rFonts w:ascii="Times New Roman" w:hAnsi="Times New Roman" w:cs="Times New Roman"/>
          <w:color w:val="000000"/>
          <w:sz w:val="28"/>
          <w:szCs w:val="28"/>
        </w:rPr>
      </w:pPr>
      <w:r w:rsidRPr="00A11B4C">
        <w:rPr>
          <w:rFonts w:ascii="Times New Roman" w:hAnsi="Times New Roman" w:cs="Times New Roman"/>
          <w:color w:val="000000"/>
          <w:sz w:val="28"/>
          <w:szCs w:val="28"/>
        </w:rPr>
        <w:t xml:space="preserve">В ходе проведения собрания участников публичных слушаний по обсуждаемому проекту  внесено </w:t>
      </w:r>
      <w:r w:rsidR="002B6AB7" w:rsidRPr="002B6AB7">
        <w:rPr>
          <w:rFonts w:ascii="Times New Roman" w:hAnsi="Times New Roman" w:cs="Times New Roman"/>
          <w:color w:val="000000"/>
          <w:sz w:val="28"/>
          <w:szCs w:val="28"/>
        </w:rPr>
        <w:t>6</w:t>
      </w:r>
      <w:r w:rsidR="00D75F9F">
        <w:rPr>
          <w:rFonts w:ascii="Times New Roman" w:hAnsi="Times New Roman" w:cs="Times New Roman"/>
          <w:color w:val="000000"/>
          <w:sz w:val="28"/>
          <w:szCs w:val="28"/>
        </w:rPr>
        <w:t>6</w:t>
      </w:r>
      <w:r w:rsidR="00FC6504" w:rsidRPr="00A11B4C">
        <w:rPr>
          <w:rFonts w:ascii="Times New Roman" w:hAnsi="Times New Roman" w:cs="Times New Roman"/>
          <w:color w:val="000000"/>
          <w:sz w:val="28"/>
          <w:szCs w:val="28"/>
        </w:rPr>
        <w:t xml:space="preserve"> предложени</w:t>
      </w:r>
      <w:r w:rsidR="00D75F9F">
        <w:rPr>
          <w:rFonts w:ascii="Times New Roman" w:hAnsi="Times New Roman" w:cs="Times New Roman"/>
          <w:color w:val="000000"/>
          <w:sz w:val="28"/>
          <w:szCs w:val="28"/>
        </w:rPr>
        <w:t>й</w:t>
      </w:r>
      <w:r w:rsidR="00FC6504" w:rsidRPr="00A11B4C">
        <w:rPr>
          <w:rFonts w:ascii="Times New Roman" w:hAnsi="Times New Roman" w:cs="Times New Roman"/>
          <w:color w:val="000000"/>
          <w:sz w:val="28"/>
          <w:szCs w:val="28"/>
        </w:rPr>
        <w:t xml:space="preserve"> и замечани</w:t>
      </w:r>
      <w:r w:rsidR="00960011">
        <w:rPr>
          <w:rFonts w:ascii="Times New Roman" w:hAnsi="Times New Roman" w:cs="Times New Roman"/>
          <w:color w:val="000000"/>
          <w:sz w:val="28"/>
          <w:szCs w:val="28"/>
        </w:rPr>
        <w:t>й</w:t>
      </w:r>
      <w:r w:rsidRPr="00A11B4C">
        <w:rPr>
          <w:rFonts w:ascii="Times New Roman" w:hAnsi="Times New Roman" w:cs="Times New Roman"/>
          <w:color w:val="000000"/>
          <w:sz w:val="28"/>
          <w:szCs w:val="28"/>
        </w:rPr>
        <w:t>.</w:t>
      </w:r>
      <w:r w:rsidR="007C0EB3" w:rsidRPr="00A11B4C">
        <w:rPr>
          <w:rFonts w:ascii="Times New Roman" w:hAnsi="Times New Roman" w:cs="Times New Roman"/>
          <w:color w:val="000000"/>
          <w:sz w:val="28"/>
          <w:szCs w:val="28"/>
        </w:rPr>
        <w:t xml:space="preserve"> </w:t>
      </w:r>
    </w:p>
    <w:p w:rsidR="005F16E2" w:rsidRPr="00A11B4C" w:rsidRDefault="005F16E2" w:rsidP="005F16E2">
      <w:pPr>
        <w:pStyle w:val="ConsPlusNonformat"/>
        <w:ind w:firstLine="708"/>
        <w:jc w:val="both"/>
        <w:rPr>
          <w:rFonts w:ascii="Times New Roman" w:hAnsi="Times New Roman" w:cs="Times New Roman"/>
          <w:color w:val="000000"/>
          <w:sz w:val="28"/>
          <w:szCs w:val="28"/>
        </w:rPr>
      </w:pPr>
      <w:r w:rsidRPr="00A11B4C">
        <w:rPr>
          <w:rFonts w:ascii="Times New Roman" w:hAnsi="Times New Roman" w:cs="Times New Roman"/>
          <w:color w:val="000000"/>
          <w:sz w:val="28"/>
          <w:szCs w:val="28"/>
        </w:rPr>
        <w:t xml:space="preserve">После проведения собрания участников публичных слушаний поступило </w:t>
      </w:r>
      <w:r w:rsidR="00D75F9F">
        <w:rPr>
          <w:rFonts w:ascii="Times New Roman" w:hAnsi="Times New Roman" w:cs="Times New Roman"/>
          <w:color w:val="000000"/>
          <w:sz w:val="28"/>
          <w:szCs w:val="28"/>
        </w:rPr>
        <w:t>27</w:t>
      </w:r>
      <w:r w:rsidRPr="00A11B4C">
        <w:rPr>
          <w:rFonts w:ascii="Times New Roman" w:hAnsi="Times New Roman" w:cs="Times New Roman"/>
          <w:color w:val="000000"/>
          <w:sz w:val="28"/>
          <w:szCs w:val="28"/>
        </w:rPr>
        <w:t xml:space="preserve"> предложений и замечаний. </w:t>
      </w:r>
    </w:p>
    <w:p w:rsidR="005F16E2" w:rsidRDefault="005F16E2" w:rsidP="005F16E2">
      <w:pPr>
        <w:pStyle w:val="ConsPlusNonformat"/>
        <w:ind w:firstLine="708"/>
        <w:jc w:val="both"/>
        <w:rPr>
          <w:rFonts w:ascii="Times New Roman" w:hAnsi="Times New Roman" w:cs="Times New Roman"/>
          <w:color w:val="000000"/>
          <w:sz w:val="28"/>
          <w:szCs w:val="28"/>
        </w:rPr>
      </w:pPr>
      <w:r w:rsidRPr="00A11B4C">
        <w:rPr>
          <w:rFonts w:ascii="Times New Roman" w:hAnsi="Times New Roman" w:cs="Times New Roman"/>
          <w:color w:val="000000"/>
          <w:sz w:val="28"/>
          <w:szCs w:val="28"/>
        </w:rPr>
        <w:t>Приняли участие в публичных слушаниях по данному проекту 1</w:t>
      </w:r>
      <w:r w:rsidR="00D75F9F">
        <w:rPr>
          <w:rFonts w:ascii="Times New Roman" w:hAnsi="Times New Roman" w:cs="Times New Roman"/>
          <w:color w:val="000000"/>
          <w:sz w:val="28"/>
          <w:szCs w:val="28"/>
        </w:rPr>
        <w:t>45</w:t>
      </w:r>
      <w:r w:rsidRPr="00A11B4C">
        <w:rPr>
          <w:rFonts w:ascii="Times New Roman" w:hAnsi="Times New Roman" w:cs="Times New Roman"/>
          <w:color w:val="000000"/>
          <w:sz w:val="28"/>
          <w:szCs w:val="28"/>
        </w:rPr>
        <w:t xml:space="preserve"> участников публичных слушаний.</w:t>
      </w:r>
      <w:r>
        <w:rPr>
          <w:rFonts w:ascii="Times New Roman" w:hAnsi="Times New Roman" w:cs="Times New Roman"/>
          <w:color w:val="000000"/>
          <w:sz w:val="28"/>
          <w:szCs w:val="28"/>
        </w:rPr>
        <w:t xml:space="preserve"> </w:t>
      </w:r>
    </w:p>
    <w:p w:rsidR="00C75E52" w:rsidRDefault="00C75E52" w:rsidP="00C75E52">
      <w:pPr>
        <w:pStyle w:val="ConsPlusNonformat"/>
        <w:jc w:val="both"/>
        <w:rPr>
          <w:rFonts w:ascii="Times New Roman" w:hAnsi="Times New Roman" w:cs="Times New Roman"/>
          <w:b/>
          <w:color w:val="000000"/>
          <w:sz w:val="28"/>
          <w:szCs w:val="28"/>
        </w:rPr>
      </w:pPr>
      <w:r>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390814" w:rsidRPr="00E67615" w:rsidRDefault="00C75E52" w:rsidP="00390814">
      <w:pPr>
        <w:jc w:val="both"/>
      </w:pPr>
      <w:r>
        <w:rPr>
          <w:color w:val="000000"/>
        </w:rPr>
        <w:t xml:space="preserve">1. </w:t>
      </w:r>
      <w:r w:rsidRPr="004A5F79">
        <w:rPr>
          <w:color w:val="000000"/>
        </w:rPr>
        <w:t>в период работы экспозиции по материал</w:t>
      </w:r>
      <w:r>
        <w:rPr>
          <w:color w:val="000000"/>
        </w:rPr>
        <w:t>ам проекта</w:t>
      </w:r>
      <w:r w:rsidR="00137C7E">
        <w:rPr>
          <w:color w:val="000000"/>
        </w:rPr>
        <w:t xml:space="preserve"> </w:t>
      </w:r>
      <w:r>
        <w:rPr>
          <w:color w:val="000000"/>
        </w:rPr>
        <w:t>–</w:t>
      </w:r>
      <w:r w:rsidRPr="00DD1060">
        <w:rPr>
          <w:color w:val="000000"/>
        </w:rPr>
        <w:t xml:space="preserve"> </w:t>
      </w:r>
      <w:r w:rsidR="002B6AB7" w:rsidRPr="002B6AB7">
        <w:rPr>
          <w:color w:val="000000"/>
        </w:rPr>
        <w:t>58</w:t>
      </w:r>
      <w:r w:rsidR="00AC506C">
        <w:rPr>
          <w:color w:val="000000"/>
        </w:rPr>
        <w:t xml:space="preserve"> </w:t>
      </w:r>
      <w:r>
        <w:rPr>
          <w:color w:val="000000"/>
        </w:rPr>
        <w:t>предложени</w:t>
      </w:r>
      <w:r w:rsidR="00D75F9F">
        <w:rPr>
          <w:color w:val="000000"/>
        </w:rPr>
        <w:t>й</w:t>
      </w:r>
      <w:r>
        <w:rPr>
          <w:color w:val="000000"/>
        </w:rPr>
        <w:t xml:space="preserve"> и замечани</w:t>
      </w:r>
      <w:r w:rsidR="00137C7E">
        <w:rPr>
          <w:color w:val="000000"/>
        </w:rPr>
        <w:t xml:space="preserve">я </w:t>
      </w:r>
      <w:r w:rsidR="00390814" w:rsidRPr="00E67615">
        <w:t>(Приложение 1).</w:t>
      </w:r>
    </w:p>
    <w:p w:rsidR="00390814" w:rsidRPr="00E70DF6" w:rsidRDefault="00C75E52" w:rsidP="00390814">
      <w:pPr>
        <w:jc w:val="both"/>
      </w:pPr>
      <w:r>
        <w:rPr>
          <w:color w:val="000000"/>
        </w:rPr>
        <w:t xml:space="preserve">2. </w:t>
      </w:r>
      <w:r w:rsidRPr="004A5F79">
        <w:rPr>
          <w:color w:val="000000"/>
        </w:rPr>
        <w:t>в ходе проведения собрания</w:t>
      </w:r>
      <w:r>
        <w:rPr>
          <w:color w:val="000000"/>
        </w:rPr>
        <w:t xml:space="preserve"> участников публичных слушаний</w:t>
      </w:r>
      <w:r w:rsidR="00137C7E">
        <w:rPr>
          <w:color w:val="000000"/>
        </w:rPr>
        <w:t xml:space="preserve"> </w:t>
      </w:r>
      <w:r>
        <w:rPr>
          <w:color w:val="000000"/>
        </w:rPr>
        <w:t xml:space="preserve">- </w:t>
      </w:r>
      <w:r w:rsidR="002B6AB7" w:rsidRPr="002B6AB7">
        <w:rPr>
          <w:color w:val="000000"/>
        </w:rPr>
        <w:t>6</w:t>
      </w:r>
      <w:r w:rsidR="00D75F9F">
        <w:rPr>
          <w:color w:val="000000"/>
        </w:rPr>
        <w:t>6</w:t>
      </w:r>
      <w:r>
        <w:rPr>
          <w:color w:val="000000"/>
        </w:rPr>
        <w:t xml:space="preserve"> предложени</w:t>
      </w:r>
      <w:r w:rsidR="00D75F9F">
        <w:rPr>
          <w:color w:val="000000"/>
        </w:rPr>
        <w:t>й</w:t>
      </w:r>
      <w:r w:rsidR="005E50F5">
        <w:rPr>
          <w:color w:val="000000"/>
        </w:rPr>
        <w:t xml:space="preserve"> и замечани</w:t>
      </w:r>
      <w:r w:rsidR="00137C7E">
        <w:rPr>
          <w:color w:val="000000"/>
        </w:rPr>
        <w:t>я</w:t>
      </w:r>
      <w:r w:rsidR="00390814" w:rsidRPr="00390814">
        <w:t xml:space="preserve"> </w:t>
      </w:r>
      <w:r w:rsidR="00137C7E">
        <w:t>(</w:t>
      </w:r>
      <w:r w:rsidR="00390814" w:rsidRPr="00E70DF6">
        <w:t>Приложение 2).</w:t>
      </w:r>
    </w:p>
    <w:p w:rsidR="00390814" w:rsidRDefault="00C75E52" w:rsidP="00390814">
      <w:pPr>
        <w:jc w:val="both"/>
      </w:pPr>
      <w:r>
        <w:rPr>
          <w:color w:val="000000"/>
        </w:rPr>
        <w:t>3. п</w:t>
      </w:r>
      <w:r w:rsidRPr="004A5F79">
        <w:rPr>
          <w:color w:val="000000"/>
        </w:rPr>
        <w:t>осле проведения собрания участников публичных слушаний</w:t>
      </w:r>
      <w:r w:rsidR="00137C7E">
        <w:rPr>
          <w:color w:val="000000"/>
        </w:rPr>
        <w:t xml:space="preserve"> </w:t>
      </w:r>
      <w:r>
        <w:rPr>
          <w:color w:val="000000"/>
        </w:rPr>
        <w:t xml:space="preserve">– </w:t>
      </w:r>
      <w:r w:rsidR="00D75F9F">
        <w:rPr>
          <w:color w:val="000000"/>
        </w:rPr>
        <w:t>27</w:t>
      </w:r>
      <w:r>
        <w:rPr>
          <w:color w:val="000000"/>
        </w:rPr>
        <w:t xml:space="preserve"> предложений и замечаний</w:t>
      </w:r>
      <w:r w:rsidR="00390814" w:rsidRPr="00390814">
        <w:t xml:space="preserve"> </w:t>
      </w:r>
      <w:r w:rsidR="00390814" w:rsidRPr="00787DDD">
        <w:t>(</w:t>
      </w:r>
      <w:r w:rsidR="00137C7E">
        <w:t>П</w:t>
      </w:r>
      <w:r w:rsidR="00390814" w:rsidRPr="00787DDD">
        <w:t>риложе</w:t>
      </w:r>
      <w:r w:rsidR="00390814">
        <w:t>ние 3</w:t>
      </w:r>
      <w:r w:rsidR="00390814" w:rsidRPr="00787DDD">
        <w:t>)</w:t>
      </w:r>
      <w:r w:rsidR="00390814">
        <w:t>.</w:t>
      </w:r>
    </w:p>
    <w:p w:rsidR="00C75E52" w:rsidRDefault="00C75E52" w:rsidP="00C75E52">
      <w:pPr>
        <w:ind w:firstLine="708"/>
        <w:jc w:val="both"/>
        <w:rPr>
          <w:color w:val="000000"/>
        </w:rPr>
      </w:pPr>
    </w:p>
    <w:p w:rsidR="00390814" w:rsidRDefault="00390814" w:rsidP="00C75E52">
      <w:pPr>
        <w:ind w:firstLine="708"/>
        <w:jc w:val="both"/>
        <w:rPr>
          <w:color w:val="000000"/>
        </w:rPr>
      </w:pPr>
    </w:p>
    <w:p w:rsidR="00C02E52" w:rsidRDefault="00C02E52" w:rsidP="00C02E52">
      <w:pPr>
        <w:jc w:val="both"/>
        <w:rPr>
          <w:b/>
          <w:sz w:val="26"/>
          <w:szCs w:val="26"/>
        </w:rPr>
      </w:pPr>
      <w:r>
        <w:rPr>
          <w:b/>
          <w:sz w:val="26"/>
          <w:szCs w:val="26"/>
        </w:rPr>
        <w:t xml:space="preserve">Члены комиссии: </w:t>
      </w:r>
      <w:r w:rsidR="002F26F1">
        <w:rPr>
          <w:sz w:val="24"/>
          <w:szCs w:val="24"/>
        </w:rPr>
        <w:t>(оригинал документа подписан)</w:t>
      </w:r>
      <w:r w:rsidR="002F26F1">
        <w:rPr>
          <w:b/>
          <w:sz w:val="26"/>
          <w:szCs w:val="26"/>
        </w:rPr>
        <w:t xml:space="preserve"> </w:t>
      </w:r>
      <w:r>
        <w:rPr>
          <w:b/>
          <w:sz w:val="26"/>
          <w:szCs w:val="26"/>
        </w:rPr>
        <w:t>(к протоколу от 24.06.2015 № 41/15 ПС)</w:t>
      </w:r>
    </w:p>
    <w:p w:rsidR="003E05E1" w:rsidRPr="00953489" w:rsidRDefault="003E05E1" w:rsidP="002E5A17">
      <w:pPr>
        <w:jc w:val="both"/>
        <w:rPr>
          <w:b/>
          <w:sz w:val="26"/>
          <w:szCs w:val="26"/>
        </w:rPr>
      </w:pPr>
    </w:p>
    <w:p w:rsidR="002E5A17" w:rsidRDefault="002E5A17" w:rsidP="002E5A17">
      <w:pPr>
        <w:jc w:val="both"/>
        <w:rPr>
          <w:b/>
          <w:sz w:val="26"/>
          <w:szCs w:val="26"/>
        </w:rPr>
      </w:pPr>
    </w:p>
    <w:tbl>
      <w:tblPr>
        <w:tblW w:w="10404" w:type="dxa"/>
        <w:tblLook w:val="04A0" w:firstRow="1" w:lastRow="0" w:firstColumn="1" w:lastColumn="0" w:noHBand="0" w:noVBand="1"/>
      </w:tblPr>
      <w:tblGrid>
        <w:gridCol w:w="7259"/>
        <w:gridCol w:w="3145"/>
      </w:tblGrid>
      <w:tr w:rsidR="00C02E52" w:rsidTr="00BC60CA">
        <w:tc>
          <w:tcPr>
            <w:tcW w:w="7259" w:type="dxa"/>
          </w:tcPr>
          <w:p w:rsidR="00C02E52" w:rsidRDefault="00C02E52" w:rsidP="008A11E2">
            <w:pPr>
              <w:jc w:val="both"/>
              <w:rPr>
                <w:sz w:val="26"/>
                <w:szCs w:val="26"/>
                <w:lang w:eastAsia="en-US"/>
              </w:rPr>
            </w:pPr>
          </w:p>
          <w:p w:rsidR="00C02E52" w:rsidRDefault="00C02E52" w:rsidP="008A11E2">
            <w:pPr>
              <w:jc w:val="both"/>
              <w:rPr>
                <w:sz w:val="26"/>
                <w:szCs w:val="26"/>
                <w:lang w:eastAsia="en-US"/>
              </w:rPr>
            </w:pPr>
            <w:r>
              <w:rPr>
                <w:sz w:val="26"/>
                <w:szCs w:val="26"/>
                <w:lang w:eastAsia="en-US"/>
              </w:rPr>
              <w:t xml:space="preserve">Заместитель префекта Северо-Западного </w:t>
            </w:r>
          </w:p>
          <w:p w:rsidR="00C02E52" w:rsidRDefault="00C02E52" w:rsidP="008A11E2">
            <w:pPr>
              <w:jc w:val="both"/>
              <w:rPr>
                <w:sz w:val="26"/>
                <w:szCs w:val="26"/>
                <w:lang w:eastAsia="en-US"/>
              </w:rPr>
            </w:pPr>
            <w:r>
              <w:rPr>
                <w:sz w:val="26"/>
                <w:szCs w:val="26"/>
                <w:lang w:eastAsia="en-US"/>
              </w:rPr>
              <w:t>административного округа города Москвы</w:t>
            </w:r>
          </w:p>
          <w:p w:rsidR="00C02E52" w:rsidRDefault="00C02E52" w:rsidP="008A11E2">
            <w:pPr>
              <w:jc w:val="both"/>
              <w:rPr>
                <w:sz w:val="26"/>
                <w:szCs w:val="26"/>
                <w:lang w:eastAsia="en-US"/>
              </w:rPr>
            </w:pPr>
          </w:p>
          <w:p w:rsidR="00C02E52" w:rsidRDefault="00C02E52" w:rsidP="008A11E2">
            <w:pPr>
              <w:jc w:val="both"/>
              <w:rPr>
                <w:sz w:val="26"/>
                <w:szCs w:val="26"/>
                <w:lang w:eastAsia="en-US"/>
              </w:rPr>
            </w:pPr>
          </w:p>
        </w:tc>
        <w:tc>
          <w:tcPr>
            <w:tcW w:w="3145" w:type="dxa"/>
            <w:vAlign w:val="center"/>
          </w:tcPr>
          <w:p w:rsidR="00C02E52" w:rsidRDefault="00C02E52" w:rsidP="008A11E2">
            <w:pPr>
              <w:ind w:left="175"/>
              <w:jc w:val="right"/>
              <w:rPr>
                <w:sz w:val="26"/>
                <w:szCs w:val="26"/>
                <w:lang w:eastAsia="en-US"/>
              </w:rPr>
            </w:pPr>
            <w:r>
              <w:rPr>
                <w:sz w:val="26"/>
                <w:szCs w:val="26"/>
                <w:lang w:eastAsia="en-US"/>
              </w:rPr>
              <w:t>Галанин М.В.</w:t>
            </w:r>
          </w:p>
        </w:tc>
      </w:tr>
      <w:tr w:rsidR="00C02E52" w:rsidTr="00BC60CA">
        <w:tc>
          <w:tcPr>
            <w:tcW w:w="7259" w:type="dxa"/>
          </w:tcPr>
          <w:p w:rsidR="00C02E52" w:rsidRDefault="00C02E52" w:rsidP="008A11E2">
            <w:pPr>
              <w:rPr>
                <w:sz w:val="26"/>
                <w:szCs w:val="26"/>
                <w:lang w:eastAsia="en-US"/>
              </w:rPr>
            </w:pPr>
            <w:r>
              <w:rPr>
                <w:sz w:val="26"/>
                <w:szCs w:val="26"/>
                <w:lang w:eastAsia="en-US"/>
              </w:rPr>
              <w:t xml:space="preserve">Заместитель префекта Северо-Западного              административного округа города Москвы </w:t>
            </w:r>
          </w:p>
          <w:p w:rsidR="00C02E52" w:rsidRDefault="00C02E52" w:rsidP="008A11E2">
            <w:pPr>
              <w:rPr>
                <w:sz w:val="26"/>
                <w:szCs w:val="26"/>
                <w:lang w:eastAsia="en-US"/>
              </w:rPr>
            </w:pPr>
          </w:p>
          <w:p w:rsidR="00C02E52" w:rsidRDefault="00C02E52" w:rsidP="008A11E2">
            <w:pPr>
              <w:rPr>
                <w:sz w:val="26"/>
                <w:szCs w:val="26"/>
                <w:lang w:eastAsia="en-US"/>
              </w:rPr>
            </w:pPr>
          </w:p>
        </w:tc>
        <w:tc>
          <w:tcPr>
            <w:tcW w:w="3145" w:type="dxa"/>
            <w:vAlign w:val="center"/>
          </w:tcPr>
          <w:p w:rsidR="00C02E52" w:rsidRDefault="00C02E52" w:rsidP="008A11E2">
            <w:pPr>
              <w:ind w:left="175"/>
              <w:jc w:val="right"/>
              <w:rPr>
                <w:sz w:val="26"/>
                <w:szCs w:val="26"/>
                <w:lang w:eastAsia="en-US"/>
              </w:rPr>
            </w:pPr>
            <w:r>
              <w:rPr>
                <w:sz w:val="26"/>
                <w:szCs w:val="26"/>
                <w:lang w:eastAsia="en-US"/>
              </w:rPr>
              <w:t>Малиничев Н.А.</w:t>
            </w:r>
          </w:p>
        </w:tc>
      </w:tr>
      <w:tr w:rsidR="00C02E52" w:rsidTr="00BC60CA">
        <w:tc>
          <w:tcPr>
            <w:tcW w:w="7259" w:type="dxa"/>
          </w:tcPr>
          <w:p w:rsidR="00C02E52" w:rsidRDefault="00C02E52" w:rsidP="00007A48">
            <w:pPr>
              <w:rPr>
                <w:sz w:val="26"/>
                <w:szCs w:val="26"/>
              </w:rPr>
            </w:pPr>
            <w:r>
              <w:rPr>
                <w:sz w:val="26"/>
                <w:szCs w:val="26"/>
              </w:rPr>
              <w:t>Начальник Управления градостроительного</w:t>
            </w:r>
          </w:p>
          <w:p w:rsidR="00C02E52" w:rsidRDefault="00C02E52" w:rsidP="00007A48">
            <w:pPr>
              <w:rPr>
                <w:sz w:val="26"/>
                <w:szCs w:val="26"/>
              </w:rPr>
            </w:pPr>
            <w:r>
              <w:rPr>
                <w:sz w:val="26"/>
                <w:szCs w:val="26"/>
              </w:rPr>
              <w:t>регулирования Северо-Западного                                административного округа города Москвы</w:t>
            </w:r>
          </w:p>
          <w:p w:rsidR="00C02E52" w:rsidRDefault="00C02E52" w:rsidP="00007A48">
            <w:pPr>
              <w:rPr>
                <w:sz w:val="26"/>
                <w:szCs w:val="26"/>
              </w:rPr>
            </w:pPr>
          </w:p>
        </w:tc>
        <w:tc>
          <w:tcPr>
            <w:tcW w:w="3145" w:type="dxa"/>
            <w:vAlign w:val="center"/>
            <w:hideMark/>
          </w:tcPr>
          <w:p w:rsidR="00C02E52" w:rsidRDefault="00C02E52" w:rsidP="00007A48">
            <w:pPr>
              <w:ind w:left="175"/>
              <w:jc w:val="right"/>
              <w:rPr>
                <w:sz w:val="26"/>
                <w:szCs w:val="26"/>
              </w:rPr>
            </w:pPr>
            <w:r>
              <w:rPr>
                <w:sz w:val="26"/>
                <w:szCs w:val="26"/>
              </w:rPr>
              <w:t>Приймак Г.В.</w:t>
            </w:r>
          </w:p>
        </w:tc>
      </w:tr>
      <w:tr w:rsidR="00FC40F0" w:rsidTr="00BC60CA">
        <w:tc>
          <w:tcPr>
            <w:tcW w:w="7259" w:type="dxa"/>
          </w:tcPr>
          <w:p w:rsidR="00FC40F0" w:rsidRDefault="00FC40F0" w:rsidP="008A11E2">
            <w:pPr>
              <w:jc w:val="both"/>
              <w:rPr>
                <w:sz w:val="26"/>
                <w:szCs w:val="26"/>
                <w:lang w:eastAsia="en-US"/>
              </w:rPr>
            </w:pPr>
            <w:r>
              <w:rPr>
                <w:sz w:val="26"/>
                <w:szCs w:val="26"/>
                <w:lang w:eastAsia="en-US"/>
              </w:rPr>
              <w:t xml:space="preserve">Начальник Территориально-планировочной </w:t>
            </w:r>
          </w:p>
          <w:p w:rsidR="00FC40F0" w:rsidRDefault="00FC40F0" w:rsidP="008A11E2">
            <w:pPr>
              <w:jc w:val="both"/>
              <w:rPr>
                <w:sz w:val="26"/>
                <w:szCs w:val="26"/>
                <w:lang w:eastAsia="en-US"/>
              </w:rPr>
            </w:pPr>
            <w:r>
              <w:rPr>
                <w:sz w:val="26"/>
                <w:szCs w:val="26"/>
                <w:lang w:eastAsia="en-US"/>
              </w:rPr>
              <w:t>мастерской Северо-Западного</w:t>
            </w:r>
          </w:p>
          <w:p w:rsidR="00FC40F0" w:rsidRDefault="00FC40F0" w:rsidP="008A11E2">
            <w:pPr>
              <w:jc w:val="both"/>
              <w:rPr>
                <w:sz w:val="26"/>
                <w:szCs w:val="26"/>
                <w:lang w:eastAsia="en-US"/>
              </w:rPr>
            </w:pPr>
            <w:r>
              <w:rPr>
                <w:sz w:val="26"/>
                <w:szCs w:val="26"/>
                <w:lang w:eastAsia="en-US"/>
              </w:rPr>
              <w:t>административного округа города Москвы</w:t>
            </w:r>
          </w:p>
          <w:p w:rsidR="00FC40F0" w:rsidRDefault="00FC40F0" w:rsidP="008A11E2">
            <w:pPr>
              <w:jc w:val="both"/>
              <w:rPr>
                <w:sz w:val="26"/>
                <w:szCs w:val="26"/>
                <w:lang w:eastAsia="en-US"/>
              </w:rPr>
            </w:pPr>
          </w:p>
          <w:p w:rsidR="00BC60CA" w:rsidRDefault="00BC60CA" w:rsidP="008A11E2">
            <w:pPr>
              <w:jc w:val="both"/>
              <w:rPr>
                <w:sz w:val="26"/>
                <w:szCs w:val="26"/>
                <w:lang w:eastAsia="en-US"/>
              </w:rPr>
            </w:pPr>
          </w:p>
        </w:tc>
        <w:tc>
          <w:tcPr>
            <w:tcW w:w="3145" w:type="dxa"/>
            <w:vAlign w:val="center"/>
          </w:tcPr>
          <w:p w:rsidR="00FC40F0" w:rsidRDefault="00FC40F0" w:rsidP="008A11E2">
            <w:pPr>
              <w:ind w:left="175"/>
              <w:jc w:val="right"/>
              <w:rPr>
                <w:sz w:val="26"/>
                <w:szCs w:val="26"/>
                <w:lang w:eastAsia="en-US"/>
              </w:rPr>
            </w:pPr>
            <w:r>
              <w:rPr>
                <w:sz w:val="26"/>
                <w:szCs w:val="26"/>
                <w:lang w:eastAsia="en-US"/>
              </w:rPr>
              <w:t>Лядухина Е.А.</w:t>
            </w:r>
          </w:p>
        </w:tc>
      </w:tr>
      <w:tr w:rsidR="00FC40F0" w:rsidTr="00BC60CA">
        <w:tc>
          <w:tcPr>
            <w:tcW w:w="7259" w:type="dxa"/>
            <w:hideMark/>
          </w:tcPr>
          <w:p w:rsidR="00FC40F0" w:rsidRDefault="00FC40F0" w:rsidP="00007A48">
            <w:pPr>
              <w:jc w:val="both"/>
              <w:rPr>
                <w:sz w:val="26"/>
                <w:szCs w:val="26"/>
              </w:rPr>
            </w:pPr>
            <w:r>
              <w:rPr>
                <w:sz w:val="26"/>
                <w:szCs w:val="26"/>
              </w:rPr>
              <w:t>Начальник Управления городского имущества</w:t>
            </w:r>
          </w:p>
          <w:p w:rsidR="00FC40F0" w:rsidRDefault="00FC40F0" w:rsidP="00007A48">
            <w:pPr>
              <w:jc w:val="both"/>
              <w:rPr>
                <w:sz w:val="26"/>
                <w:szCs w:val="26"/>
              </w:rPr>
            </w:pPr>
            <w:r>
              <w:rPr>
                <w:sz w:val="26"/>
                <w:szCs w:val="26"/>
              </w:rPr>
              <w:t xml:space="preserve">в Северо-Западном административном округе </w:t>
            </w:r>
          </w:p>
          <w:p w:rsidR="00BC60CA" w:rsidRDefault="00FC40F0" w:rsidP="00007A48">
            <w:pPr>
              <w:jc w:val="both"/>
              <w:rPr>
                <w:sz w:val="26"/>
                <w:szCs w:val="26"/>
              </w:rPr>
            </w:pPr>
            <w:r>
              <w:rPr>
                <w:sz w:val="26"/>
                <w:szCs w:val="26"/>
              </w:rPr>
              <w:t>города Москвы</w:t>
            </w:r>
            <w:r>
              <w:rPr>
                <w:sz w:val="26"/>
                <w:szCs w:val="26"/>
              </w:rPr>
              <w:tab/>
            </w:r>
            <w:r>
              <w:rPr>
                <w:sz w:val="26"/>
                <w:szCs w:val="26"/>
              </w:rPr>
              <w:tab/>
            </w:r>
            <w:r>
              <w:rPr>
                <w:sz w:val="26"/>
                <w:szCs w:val="26"/>
              </w:rPr>
              <w:tab/>
              <w:t xml:space="preserve">     </w:t>
            </w:r>
            <w:r>
              <w:rPr>
                <w:sz w:val="26"/>
                <w:szCs w:val="26"/>
              </w:rPr>
              <w:tab/>
            </w:r>
            <w:r>
              <w:rPr>
                <w:sz w:val="26"/>
                <w:szCs w:val="26"/>
              </w:rPr>
              <w:tab/>
            </w:r>
            <w:r>
              <w:rPr>
                <w:sz w:val="26"/>
                <w:szCs w:val="26"/>
              </w:rPr>
              <w:tab/>
            </w:r>
            <w:r>
              <w:rPr>
                <w:sz w:val="26"/>
                <w:szCs w:val="26"/>
              </w:rPr>
              <w:tab/>
            </w:r>
            <w:r>
              <w:rPr>
                <w:sz w:val="26"/>
                <w:szCs w:val="26"/>
              </w:rPr>
              <w:tab/>
            </w:r>
          </w:p>
          <w:p w:rsidR="00FC40F0" w:rsidRDefault="00FC40F0" w:rsidP="00007A48">
            <w:pPr>
              <w:jc w:val="both"/>
              <w:rPr>
                <w:sz w:val="26"/>
                <w:szCs w:val="26"/>
              </w:rPr>
            </w:pPr>
            <w:r>
              <w:rPr>
                <w:sz w:val="26"/>
                <w:szCs w:val="26"/>
              </w:rPr>
              <w:tab/>
            </w:r>
            <w:r>
              <w:rPr>
                <w:sz w:val="26"/>
                <w:szCs w:val="26"/>
              </w:rPr>
              <w:tab/>
            </w:r>
          </w:p>
        </w:tc>
        <w:tc>
          <w:tcPr>
            <w:tcW w:w="3145" w:type="dxa"/>
            <w:vAlign w:val="center"/>
            <w:hideMark/>
          </w:tcPr>
          <w:p w:rsidR="00FC40F0" w:rsidRDefault="00FC40F0" w:rsidP="00007A48">
            <w:pPr>
              <w:ind w:left="175"/>
              <w:jc w:val="right"/>
              <w:rPr>
                <w:sz w:val="26"/>
                <w:szCs w:val="26"/>
              </w:rPr>
            </w:pPr>
            <w:r>
              <w:rPr>
                <w:sz w:val="26"/>
                <w:szCs w:val="26"/>
              </w:rPr>
              <w:t>Симонов С.О.</w:t>
            </w:r>
          </w:p>
        </w:tc>
      </w:tr>
      <w:tr w:rsidR="00FC40F0" w:rsidTr="00BC60CA">
        <w:tc>
          <w:tcPr>
            <w:tcW w:w="7259" w:type="dxa"/>
          </w:tcPr>
          <w:p w:rsidR="00BC60CA" w:rsidRDefault="00FC40F0" w:rsidP="00007A48">
            <w:pPr>
              <w:jc w:val="both"/>
              <w:rPr>
                <w:sz w:val="26"/>
                <w:szCs w:val="26"/>
              </w:rPr>
            </w:pPr>
            <w:r>
              <w:rPr>
                <w:sz w:val="26"/>
                <w:szCs w:val="26"/>
              </w:rPr>
              <w:t>З</w:t>
            </w:r>
            <w:r w:rsidRPr="00FC40F0">
              <w:rPr>
                <w:sz w:val="26"/>
                <w:szCs w:val="26"/>
              </w:rPr>
              <w:t xml:space="preserve">аместитель директора Дирекции природных </w:t>
            </w:r>
          </w:p>
          <w:p w:rsidR="00FC40F0" w:rsidRDefault="00FC40F0" w:rsidP="00007A48">
            <w:pPr>
              <w:jc w:val="both"/>
              <w:rPr>
                <w:sz w:val="26"/>
                <w:szCs w:val="26"/>
              </w:rPr>
            </w:pPr>
            <w:r w:rsidRPr="00FC40F0">
              <w:rPr>
                <w:sz w:val="26"/>
                <w:szCs w:val="26"/>
              </w:rPr>
              <w:t>территорий «Москворецкий» ГПБУ «Мосприрода»</w:t>
            </w:r>
            <w:r>
              <w:rPr>
                <w:sz w:val="26"/>
                <w:szCs w:val="26"/>
              </w:rPr>
              <w:tab/>
              <w:t xml:space="preserve">             </w:t>
            </w:r>
          </w:p>
          <w:p w:rsidR="00FC40F0" w:rsidRDefault="00FC40F0" w:rsidP="00007A48">
            <w:pPr>
              <w:jc w:val="both"/>
              <w:rPr>
                <w:sz w:val="26"/>
                <w:szCs w:val="26"/>
                <w:highlight w:val="yellow"/>
              </w:rPr>
            </w:pPr>
          </w:p>
          <w:p w:rsidR="00BC60CA" w:rsidRDefault="00BC60CA" w:rsidP="00007A48">
            <w:pPr>
              <w:jc w:val="both"/>
              <w:rPr>
                <w:sz w:val="26"/>
                <w:szCs w:val="26"/>
                <w:highlight w:val="yellow"/>
              </w:rPr>
            </w:pPr>
          </w:p>
        </w:tc>
        <w:tc>
          <w:tcPr>
            <w:tcW w:w="3145" w:type="dxa"/>
            <w:vAlign w:val="center"/>
          </w:tcPr>
          <w:p w:rsidR="00FC40F0" w:rsidRDefault="00FC40F0" w:rsidP="00007A48">
            <w:pPr>
              <w:ind w:left="175"/>
              <w:jc w:val="right"/>
              <w:rPr>
                <w:sz w:val="26"/>
                <w:szCs w:val="26"/>
                <w:highlight w:val="yellow"/>
              </w:rPr>
            </w:pPr>
            <w:r>
              <w:rPr>
                <w:sz w:val="26"/>
                <w:szCs w:val="26"/>
              </w:rPr>
              <w:t>Тихомиров В.М.</w:t>
            </w:r>
          </w:p>
        </w:tc>
      </w:tr>
      <w:tr w:rsidR="00FC40F0" w:rsidTr="00BC60CA">
        <w:tc>
          <w:tcPr>
            <w:tcW w:w="7259" w:type="dxa"/>
            <w:hideMark/>
          </w:tcPr>
          <w:p w:rsidR="00FC40F0" w:rsidRDefault="00FC40F0" w:rsidP="008A11E2">
            <w:pPr>
              <w:jc w:val="both"/>
              <w:rPr>
                <w:sz w:val="26"/>
                <w:szCs w:val="26"/>
                <w:lang w:eastAsia="en-US"/>
              </w:rPr>
            </w:pPr>
            <w:r>
              <w:rPr>
                <w:sz w:val="26"/>
                <w:szCs w:val="26"/>
                <w:lang w:eastAsia="en-US"/>
              </w:rPr>
              <w:t>Начальник Юридического отдела префектуры</w:t>
            </w:r>
          </w:p>
          <w:p w:rsidR="00FC40F0" w:rsidRDefault="00FC40F0" w:rsidP="008A11E2">
            <w:pPr>
              <w:jc w:val="both"/>
              <w:rPr>
                <w:sz w:val="26"/>
                <w:szCs w:val="26"/>
                <w:lang w:eastAsia="en-US"/>
              </w:rPr>
            </w:pPr>
            <w:r>
              <w:rPr>
                <w:sz w:val="26"/>
                <w:szCs w:val="26"/>
                <w:lang w:eastAsia="en-US"/>
              </w:rPr>
              <w:t>Северо-Западного административного</w:t>
            </w:r>
          </w:p>
          <w:p w:rsidR="00BC60CA" w:rsidRDefault="00FC40F0" w:rsidP="00FC40F0">
            <w:pPr>
              <w:jc w:val="both"/>
              <w:rPr>
                <w:sz w:val="26"/>
                <w:szCs w:val="26"/>
                <w:lang w:eastAsia="en-US"/>
              </w:rPr>
            </w:pPr>
            <w:r>
              <w:rPr>
                <w:sz w:val="26"/>
                <w:szCs w:val="26"/>
                <w:lang w:eastAsia="en-US"/>
              </w:rPr>
              <w:t>округа города Москвы</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p>
          <w:p w:rsidR="00FC40F0" w:rsidRDefault="00FC40F0" w:rsidP="00BC60CA">
            <w:pPr>
              <w:jc w:val="both"/>
              <w:rPr>
                <w:sz w:val="26"/>
                <w:szCs w:val="26"/>
                <w:lang w:eastAsia="en-US"/>
              </w:rPr>
            </w:pPr>
            <w:r>
              <w:rPr>
                <w:sz w:val="26"/>
                <w:szCs w:val="26"/>
                <w:lang w:eastAsia="en-US"/>
              </w:rPr>
              <w:t xml:space="preserve">                     </w:t>
            </w:r>
          </w:p>
        </w:tc>
        <w:tc>
          <w:tcPr>
            <w:tcW w:w="3145" w:type="dxa"/>
            <w:vAlign w:val="center"/>
            <w:hideMark/>
          </w:tcPr>
          <w:p w:rsidR="00FC40F0" w:rsidRDefault="00FC40F0" w:rsidP="00BC60CA">
            <w:pPr>
              <w:ind w:left="175"/>
              <w:jc w:val="right"/>
              <w:rPr>
                <w:sz w:val="26"/>
                <w:szCs w:val="26"/>
                <w:lang w:eastAsia="en-US"/>
              </w:rPr>
            </w:pPr>
            <w:r>
              <w:rPr>
                <w:sz w:val="26"/>
                <w:szCs w:val="26"/>
                <w:lang w:eastAsia="en-US"/>
              </w:rPr>
              <w:t>Редькина Е.Г.</w:t>
            </w:r>
          </w:p>
        </w:tc>
      </w:tr>
      <w:tr w:rsidR="00FC40F0" w:rsidTr="00BC60CA">
        <w:tc>
          <w:tcPr>
            <w:tcW w:w="7259" w:type="dxa"/>
            <w:hideMark/>
          </w:tcPr>
          <w:p w:rsidR="00BC60CA" w:rsidRDefault="00BC60CA" w:rsidP="00007A48">
            <w:pPr>
              <w:jc w:val="both"/>
              <w:rPr>
                <w:sz w:val="26"/>
                <w:szCs w:val="26"/>
              </w:rPr>
            </w:pPr>
          </w:p>
          <w:p w:rsidR="00FC40F0" w:rsidRDefault="00FC40F0" w:rsidP="00007A48">
            <w:pPr>
              <w:jc w:val="both"/>
              <w:rPr>
                <w:sz w:val="26"/>
                <w:szCs w:val="26"/>
              </w:rPr>
            </w:pPr>
            <w:r>
              <w:rPr>
                <w:sz w:val="26"/>
                <w:szCs w:val="26"/>
              </w:rPr>
              <w:t>Глава управы района Хорошево-Мневники города Москвы</w:t>
            </w:r>
          </w:p>
          <w:p w:rsidR="00BC60CA" w:rsidRDefault="00FC40F0" w:rsidP="00137C7E">
            <w:pPr>
              <w:jc w:val="both"/>
              <w:rPr>
                <w:sz w:val="26"/>
                <w:szCs w:val="26"/>
              </w:rPr>
            </w:pPr>
            <w:r>
              <w:rPr>
                <w:sz w:val="26"/>
                <w:szCs w:val="26"/>
              </w:rPr>
              <w:t xml:space="preserve">       </w:t>
            </w:r>
          </w:p>
          <w:p w:rsidR="00FC40F0" w:rsidRDefault="00FC40F0" w:rsidP="00137C7E">
            <w:pPr>
              <w:jc w:val="both"/>
              <w:rPr>
                <w:sz w:val="26"/>
                <w:szCs w:val="26"/>
              </w:rPr>
            </w:pPr>
            <w:r>
              <w:rPr>
                <w:sz w:val="26"/>
                <w:szCs w:val="26"/>
              </w:rPr>
              <w:t xml:space="preserve">    </w:t>
            </w:r>
            <w:r>
              <w:rPr>
                <w:sz w:val="26"/>
                <w:szCs w:val="26"/>
              </w:rPr>
              <w:tab/>
            </w:r>
          </w:p>
        </w:tc>
        <w:tc>
          <w:tcPr>
            <w:tcW w:w="3145" w:type="dxa"/>
            <w:hideMark/>
          </w:tcPr>
          <w:p w:rsidR="00FC40F0" w:rsidRPr="002B6AB7" w:rsidRDefault="00FC40F0" w:rsidP="002B6AB7">
            <w:pPr>
              <w:jc w:val="right"/>
              <w:rPr>
                <w:sz w:val="26"/>
                <w:szCs w:val="26"/>
                <w:lang w:val="en-US"/>
              </w:rPr>
            </w:pPr>
            <w:r>
              <w:rPr>
                <w:sz w:val="26"/>
                <w:szCs w:val="26"/>
              </w:rPr>
              <w:t xml:space="preserve">             </w:t>
            </w:r>
            <w:r>
              <w:rPr>
                <w:sz w:val="26"/>
                <w:szCs w:val="26"/>
                <w:lang w:val="en-US"/>
              </w:rPr>
              <w:t>Барахов А.В.</w:t>
            </w:r>
          </w:p>
        </w:tc>
      </w:tr>
      <w:tr w:rsidR="00FC40F0" w:rsidTr="00BC60CA">
        <w:tc>
          <w:tcPr>
            <w:tcW w:w="7259" w:type="dxa"/>
            <w:hideMark/>
          </w:tcPr>
          <w:p w:rsidR="00FC40F0" w:rsidRDefault="00FC40F0" w:rsidP="00007A48">
            <w:pPr>
              <w:jc w:val="both"/>
              <w:rPr>
                <w:sz w:val="26"/>
                <w:szCs w:val="26"/>
              </w:rPr>
            </w:pPr>
            <w:r>
              <w:rPr>
                <w:sz w:val="26"/>
                <w:szCs w:val="26"/>
              </w:rPr>
              <w:t xml:space="preserve">Делегированный депутат Совета депутатов </w:t>
            </w:r>
          </w:p>
          <w:p w:rsidR="00BC60CA" w:rsidRDefault="00FC40F0" w:rsidP="003E05E1">
            <w:pPr>
              <w:jc w:val="both"/>
              <w:rPr>
                <w:sz w:val="26"/>
                <w:szCs w:val="26"/>
              </w:rPr>
            </w:pPr>
            <w:r>
              <w:rPr>
                <w:sz w:val="26"/>
                <w:szCs w:val="26"/>
              </w:rPr>
              <w:t>муниципального округа Хорошево-Мневники</w:t>
            </w:r>
            <w:r>
              <w:rPr>
                <w:sz w:val="26"/>
                <w:szCs w:val="26"/>
              </w:rPr>
              <w:tab/>
            </w:r>
            <w:r>
              <w:rPr>
                <w:sz w:val="26"/>
                <w:szCs w:val="26"/>
              </w:rPr>
              <w:tab/>
            </w:r>
            <w:r>
              <w:rPr>
                <w:sz w:val="26"/>
                <w:szCs w:val="26"/>
              </w:rPr>
              <w:tab/>
            </w:r>
          </w:p>
          <w:p w:rsidR="00FC40F0" w:rsidRDefault="00FC40F0" w:rsidP="003E05E1">
            <w:pPr>
              <w:jc w:val="both"/>
              <w:rPr>
                <w:sz w:val="26"/>
                <w:szCs w:val="26"/>
              </w:rPr>
            </w:pPr>
            <w:r>
              <w:rPr>
                <w:sz w:val="26"/>
                <w:szCs w:val="26"/>
              </w:rPr>
              <w:tab/>
            </w:r>
            <w:r>
              <w:rPr>
                <w:sz w:val="26"/>
                <w:szCs w:val="26"/>
              </w:rPr>
              <w:tab/>
            </w:r>
            <w:r>
              <w:rPr>
                <w:sz w:val="26"/>
                <w:szCs w:val="26"/>
              </w:rPr>
              <w:tab/>
            </w:r>
            <w:r>
              <w:rPr>
                <w:sz w:val="26"/>
                <w:szCs w:val="26"/>
              </w:rPr>
              <w:tab/>
              <w:t xml:space="preserve"> </w:t>
            </w:r>
            <w:r>
              <w:rPr>
                <w:sz w:val="26"/>
                <w:szCs w:val="26"/>
              </w:rPr>
              <w:tab/>
            </w:r>
          </w:p>
        </w:tc>
        <w:tc>
          <w:tcPr>
            <w:tcW w:w="3145" w:type="dxa"/>
            <w:hideMark/>
          </w:tcPr>
          <w:p w:rsidR="00FC40F0" w:rsidRDefault="00FC40F0" w:rsidP="00BC60CA">
            <w:pPr>
              <w:ind w:left="175"/>
              <w:jc w:val="right"/>
              <w:rPr>
                <w:sz w:val="26"/>
                <w:szCs w:val="26"/>
              </w:rPr>
            </w:pPr>
          </w:p>
          <w:p w:rsidR="00FC40F0" w:rsidRDefault="00FC40F0" w:rsidP="00BC60CA">
            <w:pPr>
              <w:ind w:left="175"/>
              <w:jc w:val="right"/>
              <w:rPr>
                <w:sz w:val="26"/>
                <w:szCs w:val="26"/>
              </w:rPr>
            </w:pPr>
            <w:r>
              <w:rPr>
                <w:sz w:val="26"/>
                <w:szCs w:val="26"/>
              </w:rPr>
              <w:t>Попков М.А.</w:t>
            </w:r>
          </w:p>
        </w:tc>
      </w:tr>
      <w:tr w:rsidR="00FC40F0" w:rsidTr="00BC60CA">
        <w:tc>
          <w:tcPr>
            <w:tcW w:w="7259" w:type="dxa"/>
            <w:hideMark/>
          </w:tcPr>
          <w:p w:rsidR="00FC40F0" w:rsidRDefault="00FC40F0" w:rsidP="00BC60CA">
            <w:pPr>
              <w:rPr>
                <w:sz w:val="26"/>
                <w:szCs w:val="26"/>
              </w:rPr>
            </w:pPr>
            <w:r>
              <w:rPr>
                <w:sz w:val="26"/>
                <w:szCs w:val="26"/>
              </w:rPr>
              <w:t>Ответственный секретарь комиссии:</w:t>
            </w:r>
          </w:p>
          <w:p w:rsidR="00FC40F0" w:rsidRDefault="00FC40F0" w:rsidP="00BC60CA">
            <w:pPr>
              <w:rPr>
                <w:sz w:val="26"/>
                <w:szCs w:val="26"/>
              </w:rPr>
            </w:pPr>
            <w:r>
              <w:rPr>
                <w:sz w:val="26"/>
                <w:szCs w:val="26"/>
              </w:rPr>
              <w:t>Советник управления архитектуры, строительства реконструкции и землепользования префектуры Северо-Западного административного округа города Москвы</w:t>
            </w:r>
          </w:p>
          <w:p w:rsidR="00FC40F0" w:rsidRDefault="00FC40F0" w:rsidP="00BC60CA">
            <w:pPr>
              <w:rPr>
                <w:sz w:val="26"/>
                <w:szCs w:val="26"/>
              </w:rPr>
            </w:pPr>
            <w:r>
              <w:rPr>
                <w:sz w:val="26"/>
                <w:szCs w:val="26"/>
              </w:rPr>
              <w:t xml:space="preserve"> </w:t>
            </w:r>
          </w:p>
        </w:tc>
        <w:tc>
          <w:tcPr>
            <w:tcW w:w="3145" w:type="dxa"/>
            <w:vAlign w:val="center"/>
          </w:tcPr>
          <w:p w:rsidR="00FC40F0" w:rsidRDefault="00FC40F0" w:rsidP="00007A48">
            <w:pPr>
              <w:ind w:left="175"/>
              <w:jc w:val="right"/>
              <w:rPr>
                <w:sz w:val="26"/>
                <w:szCs w:val="26"/>
              </w:rPr>
            </w:pPr>
          </w:p>
          <w:p w:rsidR="00FC40F0" w:rsidRDefault="00FC40F0" w:rsidP="00007A48">
            <w:pPr>
              <w:ind w:left="175"/>
              <w:jc w:val="right"/>
              <w:rPr>
                <w:sz w:val="26"/>
                <w:szCs w:val="26"/>
              </w:rPr>
            </w:pPr>
          </w:p>
          <w:p w:rsidR="00FC40F0" w:rsidRDefault="00FC40F0" w:rsidP="00007A48">
            <w:pPr>
              <w:ind w:left="175"/>
              <w:jc w:val="right"/>
              <w:rPr>
                <w:sz w:val="26"/>
                <w:szCs w:val="26"/>
              </w:rPr>
            </w:pPr>
            <w:r>
              <w:rPr>
                <w:sz w:val="26"/>
                <w:szCs w:val="26"/>
              </w:rPr>
              <w:t>Кузнецова А.Б.</w:t>
            </w:r>
          </w:p>
        </w:tc>
      </w:tr>
    </w:tbl>
    <w:p w:rsidR="00BC60CA" w:rsidRDefault="00BC60CA" w:rsidP="00C223E8">
      <w:pPr>
        <w:ind w:left="1701"/>
        <w:rPr>
          <w:color w:val="000000"/>
          <w:sz w:val="24"/>
          <w:szCs w:val="24"/>
        </w:rPr>
      </w:pPr>
    </w:p>
    <w:p w:rsidR="00BC60CA" w:rsidRDefault="00BC60CA" w:rsidP="00C223E8">
      <w:pPr>
        <w:ind w:left="1701"/>
        <w:rPr>
          <w:color w:val="000000"/>
          <w:sz w:val="24"/>
          <w:szCs w:val="24"/>
        </w:rPr>
      </w:pPr>
    </w:p>
    <w:p w:rsidR="00AC506C" w:rsidRDefault="00AC506C" w:rsidP="00C223E8">
      <w:pPr>
        <w:ind w:left="1701"/>
        <w:rPr>
          <w:color w:val="000000"/>
          <w:sz w:val="24"/>
          <w:szCs w:val="24"/>
        </w:rPr>
      </w:pPr>
      <w:r w:rsidRPr="00D659CE">
        <w:rPr>
          <w:color w:val="000000"/>
          <w:sz w:val="24"/>
          <w:szCs w:val="24"/>
        </w:rPr>
        <w:lastRenderedPageBreak/>
        <w:t xml:space="preserve">Приложение № 1  к протоколу </w:t>
      </w:r>
      <w:r w:rsidR="00BC60CA">
        <w:rPr>
          <w:color w:val="000000"/>
          <w:sz w:val="24"/>
          <w:szCs w:val="24"/>
        </w:rPr>
        <w:t xml:space="preserve">от 24.06.2015 </w:t>
      </w:r>
      <w:r w:rsidRPr="00D659CE">
        <w:rPr>
          <w:color w:val="000000"/>
          <w:sz w:val="24"/>
          <w:szCs w:val="24"/>
        </w:rPr>
        <w:t>№</w:t>
      </w:r>
      <w:r w:rsidR="00BC60CA">
        <w:rPr>
          <w:color w:val="000000"/>
          <w:sz w:val="24"/>
          <w:szCs w:val="24"/>
        </w:rPr>
        <w:t xml:space="preserve"> </w:t>
      </w:r>
      <w:r w:rsidR="00BC60CA">
        <w:rPr>
          <w:sz w:val="24"/>
          <w:szCs w:val="24"/>
        </w:rPr>
        <w:t xml:space="preserve">41/15 </w:t>
      </w:r>
      <w:r w:rsidR="00BC60CA" w:rsidRPr="00AA1B61">
        <w:rPr>
          <w:sz w:val="24"/>
          <w:szCs w:val="24"/>
        </w:rPr>
        <w:t>ПС</w:t>
      </w:r>
      <w:r w:rsidRPr="00D659CE">
        <w:rPr>
          <w:color w:val="000000"/>
          <w:sz w:val="24"/>
          <w:szCs w:val="24"/>
        </w:rPr>
        <w:t>:</w:t>
      </w:r>
    </w:p>
    <w:p w:rsidR="002F26F1" w:rsidRDefault="002F26F1" w:rsidP="00C223E8">
      <w:pPr>
        <w:ind w:left="1701"/>
        <w:rPr>
          <w:color w:val="000000"/>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AC506C" w:rsidRDefault="00AC506C" w:rsidP="00C223E8">
      <w:pPr>
        <w:pStyle w:val="ConsPlusNonformat"/>
        <w:ind w:left="1701"/>
        <w:jc w:val="both"/>
        <w:rPr>
          <w:rFonts w:ascii="Times New Roman" w:hAnsi="Times New Roman" w:cs="Times New Roman"/>
          <w:color w:val="000000"/>
          <w:sz w:val="24"/>
          <w:szCs w:val="24"/>
        </w:rPr>
      </w:pPr>
      <w:r w:rsidRPr="00D659CE">
        <w:rPr>
          <w:rFonts w:ascii="Times New Roman" w:hAnsi="Times New Roman" w:cs="Times New Roman"/>
          <w:color w:val="000000"/>
          <w:sz w:val="24"/>
          <w:szCs w:val="24"/>
        </w:rPr>
        <w:t xml:space="preserve">Предложения и  замечания  участников  публичных  слушаний  по </w:t>
      </w:r>
      <w:r w:rsidR="00642EEF" w:rsidRPr="00642EEF">
        <w:rPr>
          <w:rFonts w:ascii="Times New Roman" w:hAnsi="Times New Roman" w:cs="Times New Roman"/>
          <w:color w:val="000000"/>
          <w:sz w:val="24"/>
          <w:szCs w:val="24"/>
        </w:rPr>
        <w:t>«</w:t>
      </w:r>
      <w:r w:rsidR="006C4893" w:rsidRPr="006C4893">
        <w:rPr>
          <w:rFonts w:ascii="Times New Roman" w:hAnsi="Times New Roman" w:cs="Times New Roman"/>
          <w:color w:val="000000"/>
          <w:sz w:val="24"/>
          <w:szCs w:val="24"/>
        </w:rPr>
        <w:t>Проект</w:t>
      </w:r>
      <w:r w:rsidR="006C4893">
        <w:rPr>
          <w:rFonts w:ascii="Times New Roman" w:hAnsi="Times New Roman" w:cs="Times New Roman"/>
          <w:color w:val="000000"/>
          <w:sz w:val="24"/>
          <w:szCs w:val="24"/>
        </w:rPr>
        <w:t>у</w:t>
      </w:r>
      <w:r w:rsidR="006C4893" w:rsidRPr="006C4893">
        <w:rPr>
          <w:rFonts w:ascii="Times New Roman" w:hAnsi="Times New Roman" w:cs="Times New Roman"/>
          <w:color w:val="000000"/>
          <w:sz w:val="24"/>
          <w:szCs w:val="24"/>
        </w:rPr>
        <w:t xml:space="preserve"> планировки территорий, прилегающих к МК МЖД (транспортно-пересадочных узлов МК МЖД). Транспортно-пересадочный узел «Хорошево»</w:t>
      </w:r>
      <w:r w:rsidR="00642EEF">
        <w:rPr>
          <w:rFonts w:ascii="Times New Roman" w:hAnsi="Times New Roman" w:cs="Times New Roman"/>
          <w:color w:val="000000"/>
          <w:sz w:val="24"/>
          <w:szCs w:val="24"/>
        </w:rPr>
        <w:t xml:space="preserve">», </w:t>
      </w:r>
      <w:r w:rsidRPr="00D659CE">
        <w:rPr>
          <w:rFonts w:ascii="Times New Roman" w:hAnsi="Times New Roman" w:cs="Times New Roman"/>
          <w:color w:val="000000"/>
          <w:sz w:val="24"/>
          <w:szCs w:val="24"/>
        </w:rPr>
        <w:t>поступившие во время проведения экспозиции:</w:t>
      </w:r>
    </w:p>
    <w:p w:rsidR="00642EEF" w:rsidRPr="00D659CE" w:rsidRDefault="00642EEF" w:rsidP="00C223E8">
      <w:pPr>
        <w:pStyle w:val="ConsPlusNonformat"/>
        <w:ind w:left="1701"/>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2126"/>
        <w:gridCol w:w="5953"/>
      </w:tblGrid>
      <w:tr w:rsidR="00B848AD" w:rsidRPr="00BC60CA" w:rsidTr="002B147A">
        <w:tc>
          <w:tcPr>
            <w:tcW w:w="851" w:type="dxa"/>
          </w:tcPr>
          <w:p w:rsidR="00AC506C" w:rsidRPr="00BC60CA" w:rsidRDefault="00AC506C" w:rsidP="00C52745">
            <w:pPr>
              <w:rPr>
                <w:b/>
                <w:color w:val="000000"/>
                <w:sz w:val="26"/>
                <w:szCs w:val="26"/>
              </w:rPr>
            </w:pPr>
            <w:r w:rsidRPr="00BC60CA">
              <w:rPr>
                <w:b/>
                <w:color w:val="000000"/>
                <w:sz w:val="26"/>
                <w:szCs w:val="26"/>
              </w:rPr>
              <w:t>№№</w:t>
            </w:r>
          </w:p>
          <w:p w:rsidR="00AC506C" w:rsidRPr="00BC60CA" w:rsidRDefault="00AC506C" w:rsidP="00C52745">
            <w:pPr>
              <w:rPr>
                <w:b/>
                <w:color w:val="000000"/>
                <w:sz w:val="26"/>
                <w:szCs w:val="26"/>
              </w:rPr>
            </w:pPr>
            <w:r w:rsidRPr="00BC60CA">
              <w:rPr>
                <w:b/>
                <w:color w:val="000000"/>
                <w:sz w:val="26"/>
                <w:szCs w:val="26"/>
              </w:rPr>
              <w:t>п/п</w:t>
            </w:r>
          </w:p>
        </w:tc>
        <w:tc>
          <w:tcPr>
            <w:tcW w:w="1276" w:type="dxa"/>
          </w:tcPr>
          <w:p w:rsidR="00AC506C" w:rsidRPr="00BC60CA" w:rsidRDefault="00AC506C" w:rsidP="00C52745">
            <w:pPr>
              <w:rPr>
                <w:b/>
                <w:color w:val="000000"/>
                <w:sz w:val="22"/>
                <w:szCs w:val="22"/>
              </w:rPr>
            </w:pPr>
            <w:r w:rsidRPr="00BC60CA">
              <w:rPr>
                <w:b/>
                <w:color w:val="000000"/>
                <w:sz w:val="22"/>
                <w:szCs w:val="22"/>
              </w:rPr>
              <w:t>№ книги,</w:t>
            </w:r>
          </w:p>
          <w:p w:rsidR="00AC506C" w:rsidRPr="00BC60CA" w:rsidRDefault="00AC506C" w:rsidP="00C52745">
            <w:pPr>
              <w:rPr>
                <w:b/>
                <w:color w:val="000000"/>
                <w:sz w:val="22"/>
                <w:szCs w:val="22"/>
              </w:rPr>
            </w:pPr>
            <w:r w:rsidRPr="00BC60CA">
              <w:rPr>
                <w:b/>
                <w:color w:val="000000"/>
                <w:sz w:val="22"/>
                <w:szCs w:val="22"/>
              </w:rPr>
              <w:t>№ записи</w:t>
            </w:r>
          </w:p>
        </w:tc>
        <w:tc>
          <w:tcPr>
            <w:tcW w:w="2126" w:type="dxa"/>
          </w:tcPr>
          <w:p w:rsidR="00AC506C" w:rsidRPr="00BC60CA" w:rsidRDefault="00AC506C" w:rsidP="0046699C">
            <w:pPr>
              <w:rPr>
                <w:b/>
                <w:color w:val="000000"/>
                <w:sz w:val="26"/>
                <w:szCs w:val="26"/>
              </w:rPr>
            </w:pPr>
            <w:r w:rsidRPr="00BC60CA">
              <w:rPr>
                <w:b/>
                <w:color w:val="000000"/>
                <w:sz w:val="26"/>
                <w:szCs w:val="26"/>
              </w:rPr>
              <w:t>ФИО заявителя</w:t>
            </w:r>
          </w:p>
        </w:tc>
        <w:tc>
          <w:tcPr>
            <w:tcW w:w="5953" w:type="dxa"/>
          </w:tcPr>
          <w:p w:rsidR="00AC506C" w:rsidRPr="00BC60CA" w:rsidRDefault="00AC506C" w:rsidP="0046699C">
            <w:pPr>
              <w:pStyle w:val="ConsPlusNonformat"/>
              <w:rPr>
                <w:rFonts w:ascii="Times New Roman" w:hAnsi="Times New Roman" w:cs="Times New Roman"/>
                <w:b/>
                <w:color w:val="000000"/>
                <w:sz w:val="26"/>
                <w:szCs w:val="26"/>
              </w:rPr>
            </w:pPr>
            <w:r w:rsidRPr="00BC60CA">
              <w:rPr>
                <w:rFonts w:ascii="Times New Roman" w:hAnsi="Times New Roman" w:cs="Times New Roman"/>
                <w:b/>
                <w:color w:val="000000"/>
                <w:sz w:val="26"/>
                <w:szCs w:val="26"/>
              </w:rPr>
              <w:t>Содержание замечаний и предложений</w:t>
            </w:r>
          </w:p>
          <w:p w:rsidR="00AC506C" w:rsidRPr="00BC60CA" w:rsidRDefault="00AC506C" w:rsidP="0046699C">
            <w:pPr>
              <w:pStyle w:val="ConsPlusNonformat"/>
              <w:rPr>
                <w:rFonts w:ascii="Times New Roman" w:hAnsi="Times New Roman" w:cs="Times New Roman"/>
                <w:b/>
                <w:color w:val="000000"/>
                <w:sz w:val="26"/>
                <w:szCs w:val="26"/>
              </w:rPr>
            </w:pPr>
          </w:p>
        </w:tc>
      </w:tr>
      <w:tr w:rsidR="002B6AB7" w:rsidRPr="00137C7E" w:rsidTr="002B147A">
        <w:tc>
          <w:tcPr>
            <w:tcW w:w="851" w:type="dxa"/>
          </w:tcPr>
          <w:p w:rsidR="002B6AB7" w:rsidRPr="00C01AEE" w:rsidRDefault="002B6AB7" w:rsidP="00C01AEE">
            <w:pPr>
              <w:pStyle w:val="a5"/>
              <w:numPr>
                <w:ilvl w:val="0"/>
                <w:numId w:val="5"/>
              </w:numPr>
              <w:rPr>
                <w:rFonts w:ascii="Times New Roman" w:hAnsi="Times New Roman" w:cs="Times New Roman"/>
                <w:sz w:val="26"/>
                <w:szCs w:val="26"/>
              </w:rPr>
            </w:pPr>
          </w:p>
        </w:tc>
        <w:tc>
          <w:tcPr>
            <w:tcW w:w="1276" w:type="dxa"/>
          </w:tcPr>
          <w:p w:rsidR="002B6AB7" w:rsidRPr="00137C7E" w:rsidRDefault="002B6AB7" w:rsidP="0053615D">
            <w:pPr>
              <w:jc w:val="center"/>
              <w:rPr>
                <w:color w:val="000000"/>
                <w:sz w:val="26"/>
                <w:szCs w:val="26"/>
              </w:rPr>
            </w:pPr>
            <w:r w:rsidRPr="00137C7E">
              <w:rPr>
                <w:color w:val="000000"/>
                <w:sz w:val="26"/>
                <w:szCs w:val="26"/>
              </w:rPr>
              <w:t>1.1.</w:t>
            </w:r>
          </w:p>
        </w:tc>
        <w:tc>
          <w:tcPr>
            <w:tcW w:w="2126" w:type="dxa"/>
          </w:tcPr>
          <w:p w:rsidR="002B6AB7" w:rsidRPr="00137C7E" w:rsidRDefault="00642EEF" w:rsidP="0046699C">
            <w:pPr>
              <w:rPr>
                <w:color w:val="000000"/>
                <w:sz w:val="26"/>
                <w:szCs w:val="26"/>
              </w:rPr>
            </w:pPr>
            <w:r>
              <w:rPr>
                <w:color w:val="000000"/>
                <w:sz w:val="26"/>
                <w:szCs w:val="26"/>
              </w:rPr>
              <w:t>Серегина М.Г.</w:t>
            </w:r>
          </w:p>
        </w:tc>
        <w:tc>
          <w:tcPr>
            <w:tcW w:w="5953" w:type="dxa"/>
          </w:tcPr>
          <w:p w:rsidR="002B6AB7" w:rsidRPr="00137C7E" w:rsidRDefault="00642EEF" w:rsidP="00B427E1">
            <w:pPr>
              <w:pStyle w:val="ConsPlusNonformat"/>
              <w:jc w:val="both"/>
              <w:rPr>
                <w:rFonts w:ascii="Times New Roman" w:hAnsi="Times New Roman" w:cs="Times New Roman"/>
                <w:color w:val="000000"/>
                <w:sz w:val="26"/>
                <w:szCs w:val="26"/>
              </w:rPr>
            </w:pPr>
            <w:r>
              <w:rPr>
                <w:rFonts w:ascii="Times New Roman" w:hAnsi="Times New Roman" w:cs="Times New Roman"/>
                <w:color w:val="000000"/>
                <w:sz w:val="26"/>
                <w:szCs w:val="26"/>
              </w:rPr>
              <w:t>Предложений и замечаний нет</w:t>
            </w:r>
          </w:p>
        </w:tc>
      </w:tr>
      <w:tr w:rsidR="002B6AB7" w:rsidRPr="00137C7E" w:rsidTr="002B147A">
        <w:tc>
          <w:tcPr>
            <w:tcW w:w="851" w:type="dxa"/>
          </w:tcPr>
          <w:p w:rsidR="002B6AB7" w:rsidRPr="00C01AEE" w:rsidRDefault="002B6AB7" w:rsidP="00C01AEE">
            <w:pPr>
              <w:pStyle w:val="a5"/>
              <w:numPr>
                <w:ilvl w:val="0"/>
                <w:numId w:val="5"/>
              </w:numPr>
              <w:rPr>
                <w:rFonts w:ascii="Times New Roman" w:hAnsi="Times New Roman" w:cs="Times New Roman"/>
                <w:sz w:val="26"/>
                <w:szCs w:val="26"/>
              </w:rPr>
            </w:pPr>
          </w:p>
        </w:tc>
        <w:tc>
          <w:tcPr>
            <w:tcW w:w="1276" w:type="dxa"/>
          </w:tcPr>
          <w:p w:rsidR="002B6AB7" w:rsidRPr="00137C7E" w:rsidRDefault="002B6AB7" w:rsidP="0053615D">
            <w:pPr>
              <w:jc w:val="center"/>
              <w:rPr>
                <w:color w:val="000000"/>
                <w:sz w:val="26"/>
                <w:szCs w:val="26"/>
              </w:rPr>
            </w:pPr>
            <w:r w:rsidRPr="00137C7E">
              <w:rPr>
                <w:color w:val="000000"/>
                <w:sz w:val="26"/>
                <w:szCs w:val="26"/>
              </w:rPr>
              <w:t>1.2</w:t>
            </w:r>
          </w:p>
        </w:tc>
        <w:tc>
          <w:tcPr>
            <w:tcW w:w="2126" w:type="dxa"/>
          </w:tcPr>
          <w:p w:rsidR="002B6AB7" w:rsidRPr="00137C7E" w:rsidRDefault="008A11E2" w:rsidP="00642EEF">
            <w:pPr>
              <w:rPr>
                <w:color w:val="000000"/>
                <w:sz w:val="26"/>
                <w:szCs w:val="26"/>
              </w:rPr>
            </w:pPr>
            <w:r>
              <w:rPr>
                <w:color w:val="000000"/>
                <w:sz w:val="26"/>
                <w:szCs w:val="26"/>
              </w:rPr>
              <w:t>Ши</w:t>
            </w:r>
            <w:r w:rsidR="00642EEF">
              <w:rPr>
                <w:color w:val="000000"/>
                <w:sz w:val="26"/>
                <w:szCs w:val="26"/>
              </w:rPr>
              <w:t>лова Ольга Владимировна (Большой Волоколамский проезд, д.12) не является участником ПС)</w:t>
            </w:r>
          </w:p>
        </w:tc>
        <w:tc>
          <w:tcPr>
            <w:tcW w:w="5953" w:type="dxa"/>
          </w:tcPr>
          <w:p w:rsidR="00D44B20" w:rsidRPr="00137C7E" w:rsidRDefault="00642EEF" w:rsidP="00294492">
            <w:pPr>
              <w:pStyle w:val="ConsPlusNonformat"/>
              <w:jc w:val="both"/>
              <w:rPr>
                <w:rFonts w:ascii="Times New Roman" w:hAnsi="Times New Roman" w:cs="Times New Roman"/>
                <w:color w:val="000000"/>
                <w:sz w:val="26"/>
                <w:szCs w:val="26"/>
              </w:rPr>
            </w:pPr>
            <w:r>
              <w:rPr>
                <w:rFonts w:ascii="Times New Roman" w:hAnsi="Times New Roman" w:cs="Times New Roman"/>
                <w:color w:val="000000"/>
                <w:sz w:val="26"/>
                <w:szCs w:val="26"/>
              </w:rPr>
              <w:t>У нас под окнами железная дорога, которая будет шуметь целый день, а ехать до станции придется на единственном автобусе который ходит до метро «Полежаевская» №800</w:t>
            </w:r>
            <w:r w:rsidR="00294492">
              <w:rPr>
                <w:rFonts w:ascii="Times New Roman" w:hAnsi="Times New Roman" w:cs="Times New Roman"/>
                <w:color w:val="000000"/>
                <w:sz w:val="26"/>
                <w:szCs w:val="26"/>
              </w:rPr>
              <w:t>,</w:t>
            </w:r>
            <w:r>
              <w:rPr>
                <w:rFonts w:ascii="Times New Roman" w:hAnsi="Times New Roman" w:cs="Times New Roman"/>
                <w:color w:val="000000"/>
                <w:sz w:val="26"/>
                <w:szCs w:val="26"/>
              </w:rPr>
              <w:t xml:space="preserve"> который и так ходит редко, а если все поедут вместо 3 станций на одну, автобус будет переполнен, ждать его придется еще дольше, это обострит транспортную проблему в районе. Железная дорог</w:t>
            </w:r>
            <w:r w:rsidR="00294492">
              <w:rPr>
                <w:rFonts w:ascii="Times New Roman" w:hAnsi="Times New Roman" w:cs="Times New Roman"/>
                <w:color w:val="000000"/>
                <w:sz w:val="26"/>
                <w:szCs w:val="26"/>
              </w:rPr>
              <w:t>а</w:t>
            </w:r>
            <w:r>
              <w:rPr>
                <w:rFonts w:ascii="Times New Roman" w:hAnsi="Times New Roman" w:cs="Times New Roman"/>
                <w:color w:val="000000"/>
                <w:sz w:val="26"/>
                <w:szCs w:val="26"/>
              </w:rPr>
              <w:t xml:space="preserve"> будет целый день шуметь под окнами.</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w:t>
            </w:r>
          </w:p>
        </w:tc>
        <w:tc>
          <w:tcPr>
            <w:tcW w:w="2126" w:type="dxa"/>
          </w:tcPr>
          <w:p w:rsidR="0053615D" w:rsidRPr="00137C7E" w:rsidRDefault="0053615D" w:rsidP="0046699C">
            <w:pPr>
              <w:rPr>
                <w:color w:val="000000"/>
                <w:sz w:val="26"/>
                <w:szCs w:val="26"/>
              </w:rPr>
            </w:pPr>
            <w:r>
              <w:rPr>
                <w:color w:val="000000"/>
                <w:sz w:val="26"/>
                <w:szCs w:val="26"/>
              </w:rPr>
              <w:t>Фатекова Р.Р.</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1.4</w:t>
            </w:r>
          </w:p>
        </w:tc>
        <w:tc>
          <w:tcPr>
            <w:tcW w:w="2126" w:type="dxa"/>
          </w:tcPr>
          <w:p w:rsidR="0053615D" w:rsidRPr="00137C7E" w:rsidRDefault="0053615D" w:rsidP="0046699C">
            <w:pPr>
              <w:rPr>
                <w:color w:val="000000"/>
                <w:sz w:val="26"/>
                <w:szCs w:val="26"/>
              </w:rPr>
            </w:pPr>
            <w:r>
              <w:rPr>
                <w:color w:val="000000"/>
                <w:sz w:val="26"/>
                <w:szCs w:val="26"/>
              </w:rPr>
              <w:t>Шоптикова А.И.</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1.5</w:t>
            </w:r>
          </w:p>
        </w:tc>
        <w:tc>
          <w:tcPr>
            <w:tcW w:w="2126" w:type="dxa"/>
          </w:tcPr>
          <w:p w:rsidR="0053615D" w:rsidRPr="00137C7E" w:rsidRDefault="0053615D" w:rsidP="0046699C">
            <w:pPr>
              <w:rPr>
                <w:color w:val="000000"/>
                <w:sz w:val="26"/>
                <w:szCs w:val="26"/>
              </w:rPr>
            </w:pPr>
            <w:r>
              <w:rPr>
                <w:color w:val="000000"/>
                <w:sz w:val="26"/>
                <w:szCs w:val="26"/>
              </w:rPr>
              <w:t>Красильников К.С.</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1.6</w:t>
            </w:r>
          </w:p>
        </w:tc>
        <w:tc>
          <w:tcPr>
            <w:tcW w:w="2126" w:type="dxa"/>
          </w:tcPr>
          <w:p w:rsidR="0053615D" w:rsidRPr="00137C7E" w:rsidRDefault="0053615D" w:rsidP="0046699C">
            <w:pPr>
              <w:rPr>
                <w:color w:val="000000"/>
                <w:sz w:val="26"/>
                <w:szCs w:val="26"/>
              </w:rPr>
            </w:pPr>
            <w:r>
              <w:rPr>
                <w:color w:val="000000"/>
                <w:sz w:val="26"/>
                <w:szCs w:val="26"/>
              </w:rPr>
              <w:t>Потанина А.О.</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1.7</w:t>
            </w:r>
          </w:p>
        </w:tc>
        <w:tc>
          <w:tcPr>
            <w:tcW w:w="2126" w:type="dxa"/>
          </w:tcPr>
          <w:p w:rsidR="0053615D" w:rsidRPr="00137C7E" w:rsidRDefault="0053615D" w:rsidP="0046699C">
            <w:pPr>
              <w:rPr>
                <w:color w:val="000000"/>
                <w:sz w:val="26"/>
                <w:szCs w:val="26"/>
              </w:rPr>
            </w:pPr>
            <w:r>
              <w:rPr>
                <w:color w:val="000000"/>
                <w:sz w:val="26"/>
                <w:szCs w:val="26"/>
              </w:rPr>
              <w:t>Голобева В.А.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1.8</w:t>
            </w:r>
          </w:p>
        </w:tc>
        <w:tc>
          <w:tcPr>
            <w:tcW w:w="2126" w:type="dxa"/>
          </w:tcPr>
          <w:p w:rsidR="0053615D" w:rsidRPr="00137C7E" w:rsidRDefault="0053615D" w:rsidP="0046699C">
            <w:pPr>
              <w:rPr>
                <w:color w:val="000000"/>
                <w:sz w:val="26"/>
                <w:szCs w:val="26"/>
              </w:rPr>
            </w:pPr>
            <w:r>
              <w:rPr>
                <w:color w:val="000000"/>
                <w:sz w:val="26"/>
                <w:szCs w:val="26"/>
              </w:rPr>
              <w:t>Кренева И.А.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1.9</w:t>
            </w:r>
          </w:p>
        </w:tc>
        <w:tc>
          <w:tcPr>
            <w:tcW w:w="2126" w:type="dxa"/>
          </w:tcPr>
          <w:p w:rsidR="0053615D" w:rsidRPr="00137C7E" w:rsidRDefault="0053615D" w:rsidP="0046699C">
            <w:pPr>
              <w:rPr>
                <w:color w:val="000000"/>
                <w:sz w:val="26"/>
                <w:szCs w:val="26"/>
              </w:rPr>
            </w:pPr>
            <w:r>
              <w:rPr>
                <w:color w:val="000000"/>
                <w:sz w:val="26"/>
                <w:szCs w:val="26"/>
              </w:rPr>
              <w:t>Бушеа А.И.</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1.10</w:t>
            </w:r>
          </w:p>
        </w:tc>
        <w:tc>
          <w:tcPr>
            <w:tcW w:w="2126" w:type="dxa"/>
          </w:tcPr>
          <w:p w:rsidR="0053615D" w:rsidRPr="00137C7E" w:rsidRDefault="0053615D" w:rsidP="0046699C">
            <w:pPr>
              <w:rPr>
                <w:color w:val="000000"/>
                <w:sz w:val="26"/>
                <w:szCs w:val="26"/>
              </w:rPr>
            </w:pPr>
            <w:r>
              <w:rPr>
                <w:color w:val="000000"/>
                <w:sz w:val="26"/>
                <w:szCs w:val="26"/>
              </w:rPr>
              <w:t>Базаркина Ю.Е.</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1.11</w:t>
            </w:r>
          </w:p>
        </w:tc>
        <w:tc>
          <w:tcPr>
            <w:tcW w:w="2126" w:type="dxa"/>
          </w:tcPr>
          <w:p w:rsidR="0053615D" w:rsidRPr="00137C7E" w:rsidRDefault="0053615D" w:rsidP="0046699C">
            <w:pPr>
              <w:rPr>
                <w:color w:val="000000"/>
                <w:sz w:val="26"/>
                <w:szCs w:val="26"/>
              </w:rPr>
            </w:pPr>
            <w:r>
              <w:rPr>
                <w:color w:val="000000"/>
                <w:sz w:val="26"/>
                <w:szCs w:val="26"/>
              </w:rPr>
              <w:t>Кулишова К.А.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1.12</w:t>
            </w:r>
          </w:p>
        </w:tc>
        <w:tc>
          <w:tcPr>
            <w:tcW w:w="2126" w:type="dxa"/>
          </w:tcPr>
          <w:p w:rsidR="0053615D" w:rsidRPr="00137C7E" w:rsidRDefault="0053615D" w:rsidP="0046699C">
            <w:pPr>
              <w:rPr>
                <w:color w:val="000000"/>
                <w:sz w:val="26"/>
                <w:szCs w:val="26"/>
              </w:rPr>
            </w:pPr>
            <w:r>
              <w:rPr>
                <w:color w:val="000000"/>
                <w:sz w:val="26"/>
                <w:szCs w:val="26"/>
              </w:rPr>
              <w:t>Пронина С.Ю.</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1.13</w:t>
            </w:r>
          </w:p>
        </w:tc>
        <w:tc>
          <w:tcPr>
            <w:tcW w:w="2126" w:type="dxa"/>
          </w:tcPr>
          <w:p w:rsidR="0053615D" w:rsidRPr="00137C7E" w:rsidRDefault="0053615D" w:rsidP="0046699C">
            <w:pPr>
              <w:rPr>
                <w:color w:val="000000"/>
                <w:sz w:val="26"/>
                <w:szCs w:val="26"/>
              </w:rPr>
            </w:pPr>
            <w:r>
              <w:rPr>
                <w:color w:val="000000"/>
                <w:sz w:val="26"/>
                <w:szCs w:val="26"/>
              </w:rPr>
              <w:t>Исаева И.С.</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1.14</w:t>
            </w:r>
          </w:p>
        </w:tc>
        <w:tc>
          <w:tcPr>
            <w:tcW w:w="2126" w:type="dxa"/>
          </w:tcPr>
          <w:p w:rsidR="0053615D" w:rsidRPr="00137C7E" w:rsidRDefault="0053615D" w:rsidP="00C21827">
            <w:pPr>
              <w:rPr>
                <w:color w:val="000000"/>
                <w:sz w:val="26"/>
                <w:szCs w:val="26"/>
              </w:rPr>
            </w:pPr>
            <w:r>
              <w:rPr>
                <w:color w:val="000000"/>
                <w:sz w:val="26"/>
                <w:szCs w:val="26"/>
              </w:rPr>
              <w:t>Филатова Е.П.</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1.15</w:t>
            </w:r>
          </w:p>
        </w:tc>
        <w:tc>
          <w:tcPr>
            <w:tcW w:w="2126" w:type="dxa"/>
          </w:tcPr>
          <w:p w:rsidR="0053615D" w:rsidRPr="00137C7E" w:rsidRDefault="0053615D" w:rsidP="0046699C">
            <w:pPr>
              <w:rPr>
                <w:color w:val="000000"/>
                <w:sz w:val="26"/>
                <w:szCs w:val="26"/>
              </w:rPr>
            </w:pPr>
            <w:r>
              <w:rPr>
                <w:color w:val="000000"/>
                <w:sz w:val="26"/>
                <w:szCs w:val="26"/>
              </w:rPr>
              <w:t>Шмыгова А.Н.</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1.16</w:t>
            </w:r>
          </w:p>
        </w:tc>
        <w:tc>
          <w:tcPr>
            <w:tcW w:w="2126" w:type="dxa"/>
          </w:tcPr>
          <w:p w:rsidR="0053615D" w:rsidRPr="00137C7E" w:rsidRDefault="0053615D" w:rsidP="0046699C">
            <w:pPr>
              <w:rPr>
                <w:color w:val="000000"/>
                <w:sz w:val="26"/>
                <w:szCs w:val="26"/>
              </w:rPr>
            </w:pPr>
            <w:r>
              <w:rPr>
                <w:color w:val="000000"/>
                <w:sz w:val="26"/>
                <w:szCs w:val="26"/>
              </w:rPr>
              <w:t>Нестерова Е.Г.</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1.17</w:t>
            </w:r>
          </w:p>
        </w:tc>
        <w:tc>
          <w:tcPr>
            <w:tcW w:w="2126" w:type="dxa"/>
          </w:tcPr>
          <w:p w:rsidR="0053615D" w:rsidRPr="00137C7E" w:rsidRDefault="0053615D" w:rsidP="0046699C">
            <w:pPr>
              <w:rPr>
                <w:color w:val="000000"/>
                <w:sz w:val="26"/>
                <w:szCs w:val="26"/>
              </w:rPr>
            </w:pPr>
            <w:r>
              <w:rPr>
                <w:color w:val="000000"/>
                <w:sz w:val="26"/>
                <w:szCs w:val="26"/>
              </w:rPr>
              <w:t>Бондарь Ж.А.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1.18</w:t>
            </w:r>
          </w:p>
        </w:tc>
        <w:tc>
          <w:tcPr>
            <w:tcW w:w="2126" w:type="dxa"/>
          </w:tcPr>
          <w:p w:rsidR="0053615D" w:rsidRPr="00137C7E" w:rsidRDefault="0053615D" w:rsidP="00C21827">
            <w:pPr>
              <w:rPr>
                <w:color w:val="000000"/>
                <w:sz w:val="26"/>
                <w:szCs w:val="26"/>
              </w:rPr>
            </w:pPr>
            <w:r>
              <w:rPr>
                <w:color w:val="000000"/>
                <w:sz w:val="26"/>
                <w:szCs w:val="26"/>
              </w:rPr>
              <w:t>Солопова Е.А.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1.19</w:t>
            </w:r>
          </w:p>
        </w:tc>
        <w:tc>
          <w:tcPr>
            <w:tcW w:w="2126" w:type="dxa"/>
          </w:tcPr>
          <w:p w:rsidR="0053615D" w:rsidRPr="00137C7E" w:rsidRDefault="0053615D" w:rsidP="0046699C">
            <w:pPr>
              <w:rPr>
                <w:color w:val="000000"/>
                <w:sz w:val="26"/>
                <w:szCs w:val="26"/>
              </w:rPr>
            </w:pPr>
            <w:r>
              <w:rPr>
                <w:color w:val="000000"/>
                <w:sz w:val="26"/>
                <w:szCs w:val="26"/>
              </w:rPr>
              <w:t>Митрополова Л.В.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1.20</w:t>
            </w:r>
          </w:p>
        </w:tc>
        <w:tc>
          <w:tcPr>
            <w:tcW w:w="2126" w:type="dxa"/>
          </w:tcPr>
          <w:p w:rsidR="0053615D" w:rsidRPr="00137C7E" w:rsidRDefault="0053615D" w:rsidP="0046699C">
            <w:pPr>
              <w:rPr>
                <w:color w:val="000000"/>
                <w:sz w:val="26"/>
                <w:szCs w:val="26"/>
              </w:rPr>
            </w:pPr>
            <w:r>
              <w:rPr>
                <w:color w:val="000000"/>
                <w:sz w:val="26"/>
                <w:szCs w:val="26"/>
              </w:rPr>
              <w:t>Таденева М.В.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1.21</w:t>
            </w:r>
          </w:p>
        </w:tc>
        <w:tc>
          <w:tcPr>
            <w:tcW w:w="2126" w:type="dxa"/>
          </w:tcPr>
          <w:p w:rsidR="0053615D" w:rsidRPr="00137C7E" w:rsidRDefault="0053615D" w:rsidP="0053615D">
            <w:pPr>
              <w:rPr>
                <w:color w:val="000000"/>
                <w:sz w:val="26"/>
                <w:szCs w:val="26"/>
              </w:rPr>
            </w:pPr>
            <w:r>
              <w:rPr>
                <w:color w:val="000000"/>
                <w:sz w:val="26"/>
                <w:szCs w:val="26"/>
              </w:rPr>
              <w:t>Каберина Е.Г.</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1.22</w:t>
            </w:r>
          </w:p>
        </w:tc>
        <w:tc>
          <w:tcPr>
            <w:tcW w:w="2126" w:type="dxa"/>
          </w:tcPr>
          <w:p w:rsidR="0053615D" w:rsidRPr="00137C7E" w:rsidRDefault="0053615D" w:rsidP="0053615D">
            <w:pPr>
              <w:rPr>
                <w:color w:val="000000"/>
                <w:sz w:val="26"/>
                <w:szCs w:val="26"/>
              </w:rPr>
            </w:pPr>
            <w:r>
              <w:rPr>
                <w:color w:val="000000"/>
                <w:sz w:val="26"/>
                <w:szCs w:val="26"/>
              </w:rPr>
              <w:t>Бабелян Т.А.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1.23</w:t>
            </w:r>
          </w:p>
        </w:tc>
        <w:tc>
          <w:tcPr>
            <w:tcW w:w="2126" w:type="dxa"/>
          </w:tcPr>
          <w:p w:rsidR="0053615D" w:rsidRPr="00137C7E" w:rsidRDefault="0053615D" w:rsidP="0053615D">
            <w:pPr>
              <w:rPr>
                <w:color w:val="000000"/>
                <w:sz w:val="26"/>
                <w:szCs w:val="26"/>
              </w:rPr>
            </w:pPr>
            <w:r>
              <w:rPr>
                <w:color w:val="000000"/>
                <w:sz w:val="26"/>
                <w:szCs w:val="26"/>
              </w:rPr>
              <w:t>Шарапова М.А.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1.24</w:t>
            </w:r>
          </w:p>
        </w:tc>
        <w:tc>
          <w:tcPr>
            <w:tcW w:w="2126" w:type="dxa"/>
          </w:tcPr>
          <w:p w:rsidR="0053615D" w:rsidRPr="00137C7E" w:rsidRDefault="0053615D" w:rsidP="0053615D">
            <w:pPr>
              <w:rPr>
                <w:color w:val="000000"/>
                <w:sz w:val="26"/>
                <w:szCs w:val="26"/>
              </w:rPr>
            </w:pPr>
            <w:r>
              <w:rPr>
                <w:color w:val="000000"/>
                <w:sz w:val="26"/>
                <w:szCs w:val="26"/>
              </w:rPr>
              <w:t>Аппельганс Н.А.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1.25</w:t>
            </w:r>
          </w:p>
        </w:tc>
        <w:tc>
          <w:tcPr>
            <w:tcW w:w="2126" w:type="dxa"/>
          </w:tcPr>
          <w:p w:rsidR="0053615D" w:rsidRPr="00137C7E" w:rsidRDefault="0053615D" w:rsidP="0053615D">
            <w:pPr>
              <w:rPr>
                <w:color w:val="000000"/>
                <w:sz w:val="26"/>
                <w:szCs w:val="26"/>
              </w:rPr>
            </w:pPr>
            <w:r>
              <w:rPr>
                <w:color w:val="000000"/>
                <w:sz w:val="26"/>
                <w:szCs w:val="26"/>
              </w:rPr>
              <w:t>Пюрвеев П.М.</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1.26</w:t>
            </w:r>
          </w:p>
        </w:tc>
        <w:tc>
          <w:tcPr>
            <w:tcW w:w="2126" w:type="dxa"/>
          </w:tcPr>
          <w:p w:rsidR="0053615D" w:rsidRPr="00137C7E" w:rsidRDefault="0053615D" w:rsidP="0053615D">
            <w:pPr>
              <w:rPr>
                <w:color w:val="000000"/>
                <w:sz w:val="26"/>
                <w:szCs w:val="26"/>
              </w:rPr>
            </w:pPr>
            <w:r>
              <w:rPr>
                <w:color w:val="000000"/>
                <w:sz w:val="26"/>
                <w:szCs w:val="26"/>
              </w:rPr>
              <w:t>Мавропуло Г.В.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1.27</w:t>
            </w:r>
          </w:p>
        </w:tc>
        <w:tc>
          <w:tcPr>
            <w:tcW w:w="2126" w:type="dxa"/>
          </w:tcPr>
          <w:p w:rsidR="0053615D" w:rsidRPr="00137C7E" w:rsidRDefault="0053615D" w:rsidP="0053615D">
            <w:pPr>
              <w:rPr>
                <w:color w:val="000000"/>
                <w:sz w:val="26"/>
                <w:szCs w:val="26"/>
              </w:rPr>
            </w:pPr>
            <w:r>
              <w:rPr>
                <w:color w:val="000000"/>
                <w:sz w:val="26"/>
                <w:szCs w:val="26"/>
              </w:rPr>
              <w:t>Каталагина  Л.В.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1.28</w:t>
            </w:r>
          </w:p>
        </w:tc>
        <w:tc>
          <w:tcPr>
            <w:tcW w:w="2126" w:type="dxa"/>
          </w:tcPr>
          <w:p w:rsidR="0053615D" w:rsidRPr="00137C7E" w:rsidRDefault="0053615D" w:rsidP="0053615D">
            <w:pPr>
              <w:rPr>
                <w:color w:val="000000"/>
                <w:sz w:val="26"/>
                <w:szCs w:val="26"/>
              </w:rPr>
            </w:pPr>
            <w:r>
              <w:rPr>
                <w:color w:val="000000"/>
                <w:sz w:val="26"/>
                <w:szCs w:val="26"/>
              </w:rPr>
              <w:t>Тягулова О.В.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1.29</w:t>
            </w:r>
          </w:p>
        </w:tc>
        <w:tc>
          <w:tcPr>
            <w:tcW w:w="2126" w:type="dxa"/>
          </w:tcPr>
          <w:p w:rsidR="0053615D" w:rsidRPr="00137C7E" w:rsidRDefault="0053615D" w:rsidP="0053615D">
            <w:pPr>
              <w:rPr>
                <w:color w:val="000000"/>
                <w:sz w:val="26"/>
                <w:szCs w:val="26"/>
              </w:rPr>
            </w:pPr>
            <w:r>
              <w:rPr>
                <w:color w:val="000000"/>
                <w:sz w:val="26"/>
                <w:szCs w:val="26"/>
              </w:rPr>
              <w:t>Диаб М.А.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1.30</w:t>
            </w:r>
          </w:p>
        </w:tc>
        <w:tc>
          <w:tcPr>
            <w:tcW w:w="2126" w:type="dxa"/>
          </w:tcPr>
          <w:p w:rsidR="0053615D" w:rsidRPr="00137C7E" w:rsidRDefault="0053615D" w:rsidP="0053615D">
            <w:pPr>
              <w:rPr>
                <w:color w:val="000000"/>
                <w:sz w:val="26"/>
                <w:szCs w:val="26"/>
              </w:rPr>
            </w:pPr>
            <w:r>
              <w:rPr>
                <w:color w:val="000000"/>
                <w:sz w:val="26"/>
                <w:szCs w:val="26"/>
              </w:rPr>
              <w:t>Савинят Л.М.</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1.31</w:t>
            </w:r>
          </w:p>
        </w:tc>
        <w:tc>
          <w:tcPr>
            <w:tcW w:w="2126" w:type="dxa"/>
          </w:tcPr>
          <w:p w:rsidR="0053615D" w:rsidRPr="00137C7E" w:rsidRDefault="0053615D" w:rsidP="0046699C">
            <w:pPr>
              <w:rPr>
                <w:color w:val="000000"/>
                <w:sz w:val="26"/>
                <w:szCs w:val="26"/>
              </w:rPr>
            </w:pPr>
            <w:r>
              <w:rPr>
                <w:color w:val="000000"/>
                <w:sz w:val="26"/>
                <w:szCs w:val="26"/>
              </w:rPr>
              <w:t>Карпов С.С.</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1.32</w:t>
            </w:r>
          </w:p>
        </w:tc>
        <w:tc>
          <w:tcPr>
            <w:tcW w:w="2126" w:type="dxa"/>
          </w:tcPr>
          <w:p w:rsidR="0053615D" w:rsidRPr="00137C7E" w:rsidRDefault="0053615D" w:rsidP="00DC6FB3">
            <w:pPr>
              <w:rPr>
                <w:color w:val="000000"/>
                <w:sz w:val="26"/>
                <w:szCs w:val="26"/>
              </w:rPr>
            </w:pPr>
            <w:r>
              <w:rPr>
                <w:color w:val="000000"/>
                <w:sz w:val="26"/>
                <w:szCs w:val="26"/>
              </w:rPr>
              <w:t>Федотовских М.М.</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1.33</w:t>
            </w:r>
          </w:p>
        </w:tc>
        <w:tc>
          <w:tcPr>
            <w:tcW w:w="2126" w:type="dxa"/>
          </w:tcPr>
          <w:p w:rsidR="0053615D" w:rsidRPr="00137C7E" w:rsidRDefault="0053615D" w:rsidP="00DC6FB3">
            <w:pPr>
              <w:rPr>
                <w:color w:val="000000"/>
                <w:sz w:val="26"/>
                <w:szCs w:val="26"/>
              </w:rPr>
            </w:pPr>
            <w:r>
              <w:rPr>
                <w:color w:val="000000"/>
                <w:sz w:val="26"/>
                <w:szCs w:val="26"/>
              </w:rPr>
              <w:t>Голощева Т.И.</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1.34</w:t>
            </w:r>
          </w:p>
        </w:tc>
        <w:tc>
          <w:tcPr>
            <w:tcW w:w="2126" w:type="dxa"/>
          </w:tcPr>
          <w:p w:rsidR="0053615D" w:rsidRPr="00137C7E" w:rsidRDefault="0053615D" w:rsidP="004375B6">
            <w:pPr>
              <w:rPr>
                <w:color w:val="000000"/>
                <w:sz w:val="26"/>
                <w:szCs w:val="26"/>
              </w:rPr>
            </w:pPr>
            <w:r>
              <w:rPr>
                <w:color w:val="000000"/>
                <w:sz w:val="26"/>
                <w:szCs w:val="26"/>
              </w:rPr>
              <w:t>Федотовских Е.Д.</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1.35</w:t>
            </w:r>
          </w:p>
        </w:tc>
        <w:tc>
          <w:tcPr>
            <w:tcW w:w="2126" w:type="dxa"/>
          </w:tcPr>
          <w:p w:rsidR="0053615D" w:rsidRPr="00137C7E" w:rsidRDefault="0053615D" w:rsidP="004375B6">
            <w:pPr>
              <w:rPr>
                <w:color w:val="000000"/>
                <w:sz w:val="26"/>
                <w:szCs w:val="26"/>
              </w:rPr>
            </w:pPr>
            <w:r>
              <w:rPr>
                <w:color w:val="000000"/>
                <w:sz w:val="26"/>
                <w:szCs w:val="26"/>
              </w:rPr>
              <w:t>Фадеева Д.С.</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1.36</w:t>
            </w:r>
          </w:p>
        </w:tc>
        <w:tc>
          <w:tcPr>
            <w:tcW w:w="2126" w:type="dxa"/>
          </w:tcPr>
          <w:p w:rsidR="0053615D" w:rsidRPr="00137C7E" w:rsidRDefault="0053615D" w:rsidP="004375B6">
            <w:pPr>
              <w:rPr>
                <w:color w:val="000000"/>
                <w:sz w:val="26"/>
                <w:szCs w:val="26"/>
              </w:rPr>
            </w:pPr>
            <w:r>
              <w:rPr>
                <w:color w:val="000000"/>
                <w:sz w:val="26"/>
                <w:szCs w:val="26"/>
              </w:rPr>
              <w:t>Леонова Л.В.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1.37</w:t>
            </w:r>
          </w:p>
        </w:tc>
        <w:tc>
          <w:tcPr>
            <w:tcW w:w="2126" w:type="dxa"/>
          </w:tcPr>
          <w:p w:rsidR="0053615D" w:rsidRPr="00137C7E" w:rsidRDefault="0053615D" w:rsidP="004375B6">
            <w:pPr>
              <w:rPr>
                <w:color w:val="000000"/>
                <w:sz w:val="26"/>
                <w:szCs w:val="26"/>
              </w:rPr>
            </w:pPr>
            <w:r>
              <w:rPr>
                <w:color w:val="000000"/>
                <w:sz w:val="26"/>
                <w:szCs w:val="26"/>
              </w:rPr>
              <w:t>Стасюнас С.Т.</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1.38</w:t>
            </w:r>
          </w:p>
        </w:tc>
        <w:tc>
          <w:tcPr>
            <w:tcW w:w="2126" w:type="dxa"/>
          </w:tcPr>
          <w:p w:rsidR="0053615D" w:rsidRPr="00137C7E" w:rsidRDefault="0053615D" w:rsidP="004375B6">
            <w:pPr>
              <w:rPr>
                <w:color w:val="000000"/>
                <w:sz w:val="26"/>
                <w:szCs w:val="26"/>
              </w:rPr>
            </w:pPr>
            <w:r>
              <w:rPr>
                <w:color w:val="000000"/>
                <w:sz w:val="26"/>
                <w:szCs w:val="26"/>
              </w:rPr>
              <w:t>Шевчук В.Н.</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1.39</w:t>
            </w:r>
          </w:p>
        </w:tc>
        <w:tc>
          <w:tcPr>
            <w:tcW w:w="2126" w:type="dxa"/>
          </w:tcPr>
          <w:p w:rsidR="0053615D" w:rsidRPr="00137C7E" w:rsidRDefault="0053615D" w:rsidP="004375B6">
            <w:pPr>
              <w:rPr>
                <w:color w:val="000000"/>
                <w:sz w:val="26"/>
                <w:szCs w:val="26"/>
              </w:rPr>
            </w:pPr>
            <w:r>
              <w:rPr>
                <w:color w:val="000000"/>
                <w:sz w:val="26"/>
                <w:szCs w:val="26"/>
              </w:rPr>
              <w:t>Гайка С.С.</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1.40</w:t>
            </w:r>
          </w:p>
        </w:tc>
        <w:tc>
          <w:tcPr>
            <w:tcW w:w="2126" w:type="dxa"/>
          </w:tcPr>
          <w:p w:rsidR="0053615D" w:rsidRPr="00137C7E" w:rsidRDefault="0053615D" w:rsidP="004375B6">
            <w:pPr>
              <w:rPr>
                <w:color w:val="000000"/>
                <w:sz w:val="26"/>
                <w:szCs w:val="26"/>
              </w:rPr>
            </w:pPr>
            <w:r>
              <w:rPr>
                <w:color w:val="000000"/>
                <w:sz w:val="26"/>
                <w:szCs w:val="26"/>
              </w:rPr>
              <w:t>Фяхитс Ю.Н.</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1.41</w:t>
            </w:r>
          </w:p>
        </w:tc>
        <w:tc>
          <w:tcPr>
            <w:tcW w:w="2126" w:type="dxa"/>
          </w:tcPr>
          <w:p w:rsidR="0053615D" w:rsidRPr="00137C7E" w:rsidRDefault="0053615D" w:rsidP="00DC6FB3">
            <w:pPr>
              <w:rPr>
                <w:color w:val="000000"/>
                <w:sz w:val="26"/>
                <w:szCs w:val="26"/>
              </w:rPr>
            </w:pPr>
            <w:r>
              <w:rPr>
                <w:color w:val="000000"/>
                <w:sz w:val="26"/>
                <w:szCs w:val="26"/>
              </w:rPr>
              <w:t>Дильхенко А.В.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137C7E" w:rsidRDefault="0053615D" w:rsidP="0053615D">
            <w:pPr>
              <w:jc w:val="center"/>
              <w:rPr>
                <w:color w:val="000000"/>
                <w:sz w:val="26"/>
                <w:szCs w:val="26"/>
              </w:rPr>
            </w:pPr>
            <w:r w:rsidRPr="00137C7E">
              <w:rPr>
                <w:color w:val="000000"/>
                <w:sz w:val="26"/>
                <w:szCs w:val="26"/>
              </w:rPr>
              <w:t>1.42</w:t>
            </w:r>
          </w:p>
        </w:tc>
        <w:tc>
          <w:tcPr>
            <w:tcW w:w="2126" w:type="dxa"/>
          </w:tcPr>
          <w:p w:rsidR="0053615D" w:rsidRPr="00137C7E" w:rsidRDefault="0053615D" w:rsidP="00DC6FB3">
            <w:pPr>
              <w:rPr>
                <w:color w:val="000000"/>
                <w:sz w:val="26"/>
                <w:szCs w:val="26"/>
              </w:rPr>
            </w:pPr>
            <w:r>
              <w:rPr>
                <w:color w:val="000000"/>
                <w:sz w:val="26"/>
                <w:szCs w:val="26"/>
              </w:rPr>
              <w:t>Александров А.Р.</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2B6AB7" w:rsidRDefault="0053615D" w:rsidP="004375B6">
            <w:pPr>
              <w:jc w:val="center"/>
              <w:rPr>
                <w:color w:val="000000"/>
                <w:sz w:val="26"/>
                <w:szCs w:val="26"/>
                <w:lang w:val="en-US"/>
              </w:rPr>
            </w:pPr>
            <w:r>
              <w:rPr>
                <w:color w:val="000000"/>
                <w:sz w:val="26"/>
                <w:szCs w:val="26"/>
                <w:lang w:val="en-US"/>
              </w:rPr>
              <w:t>1.43</w:t>
            </w:r>
          </w:p>
        </w:tc>
        <w:tc>
          <w:tcPr>
            <w:tcW w:w="2126" w:type="dxa"/>
          </w:tcPr>
          <w:p w:rsidR="0053615D" w:rsidRPr="00137C7E" w:rsidRDefault="0053615D" w:rsidP="00DC6FB3">
            <w:pPr>
              <w:rPr>
                <w:color w:val="000000"/>
                <w:sz w:val="26"/>
                <w:szCs w:val="26"/>
              </w:rPr>
            </w:pPr>
            <w:r>
              <w:rPr>
                <w:color w:val="000000"/>
                <w:sz w:val="26"/>
                <w:szCs w:val="26"/>
              </w:rPr>
              <w:t>Иванов В.А.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2B6AB7" w:rsidRDefault="0053615D" w:rsidP="004375B6">
            <w:pPr>
              <w:jc w:val="center"/>
              <w:rPr>
                <w:color w:val="000000"/>
                <w:sz w:val="26"/>
                <w:szCs w:val="26"/>
                <w:lang w:val="en-US"/>
              </w:rPr>
            </w:pPr>
            <w:r>
              <w:rPr>
                <w:color w:val="000000"/>
                <w:sz w:val="26"/>
                <w:szCs w:val="26"/>
                <w:lang w:val="en-US"/>
              </w:rPr>
              <w:t>1.44</w:t>
            </w:r>
          </w:p>
        </w:tc>
        <w:tc>
          <w:tcPr>
            <w:tcW w:w="2126" w:type="dxa"/>
          </w:tcPr>
          <w:p w:rsidR="0053615D" w:rsidRPr="00137C7E" w:rsidRDefault="0053615D" w:rsidP="002A7447">
            <w:pPr>
              <w:rPr>
                <w:color w:val="000000"/>
                <w:sz w:val="26"/>
                <w:szCs w:val="26"/>
              </w:rPr>
            </w:pPr>
            <w:r>
              <w:rPr>
                <w:color w:val="000000"/>
                <w:sz w:val="26"/>
                <w:szCs w:val="26"/>
              </w:rPr>
              <w:t>Ногинов И.Г.</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1.45</w:t>
            </w:r>
          </w:p>
        </w:tc>
        <w:tc>
          <w:tcPr>
            <w:tcW w:w="2126" w:type="dxa"/>
          </w:tcPr>
          <w:p w:rsidR="0053615D" w:rsidRPr="00137C7E" w:rsidRDefault="0053615D" w:rsidP="002A7447">
            <w:pPr>
              <w:rPr>
                <w:color w:val="000000"/>
                <w:sz w:val="26"/>
                <w:szCs w:val="26"/>
              </w:rPr>
            </w:pPr>
            <w:r>
              <w:rPr>
                <w:color w:val="000000"/>
                <w:sz w:val="26"/>
                <w:szCs w:val="26"/>
              </w:rPr>
              <w:t>Кобинева С.Ю.</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1.46</w:t>
            </w:r>
          </w:p>
        </w:tc>
        <w:tc>
          <w:tcPr>
            <w:tcW w:w="2126" w:type="dxa"/>
          </w:tcPr>
          <w:p w:rsidR="0053615D" w:rsidRPr="00137C7E" w:rsidRDefault="0053615D" w:rsidP="002A7447">
            <w:pPr>
              <w:rPr>
                <w:color w:val="000000"/>
                <w:sz w:val="26"/>
                <w:szCs w:val="26"/>
              </w:rPr>
            </w:pPr>
            <w:r>
              <w:rPr>
                <w:color w:val="000000"/>
                <w:sz w:val="26"/>
                <w:szCs w:val="26"/>
              </w:rPr>
              <w:t>Иммбес Р.А.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1.47</w:t>
            </w:r>
          </w:p>
        </w:tc>
        <w:tc>
          <w:tcPr>
            <w:tcW w:w="2126" w:type="dxa"/>
          </w:tcPr>
          <w:p w:rsidR="0053615D" w:rsidRPr="00137C7E" w:rsidRDefault="0053615D" w:rsidP="002A7447">
            <w:pPr>
              <w:rPr>
                <w:color w:val="000000"/>
                <w:sz w:val="26"/>
                <w:szCs w:val="26"/>
              </w:rPr>
            </w:pPr>
            <w:r>
              <w:rPr>
                <w:color w:val="000000"/>
                <w:sz w:val="26"/>
                <w:szCs w:val="26"/>
              </w:rPr>
              <w:t>Имелькина Е.А.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1.48</w:t>
            </w:r>
          </w:p>
        </w:tc>
        <w:tc>
          <w:tcPr>
            <w:tcW w:w="2126" w:type="dxa"/>
          </w:tcPr>
          <w:p w:rsidR="0053615D" w:rsidRPr="00137C7E" w:rsidRDefault="0053615D" w:rsidP="002A7447">
            <w:pPr>
              <w:rPr>
                <w:color w:val="000000"/>
                <w:sz w:val="26"/>
                <w:szCs w:val="26"/>
              </w:rPr>
            </w:pPr>
            <w:r>
              <w:rPr>
                <w:color w:val="000000"/>
                <w:sz w:val="26"/>
                <w:szCs w:val="26"/>
              </w:rPr>
              <w:t>Ивалатов В.И.</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1.49</w:t>
            </w:r>
          </w:p>
        </w:tc>
        <w:tc>
          <w:tcPr>
            <w:tcW w:w="2126" w:type="dxa"/>
          </w:tcPr>
          <w:p w:rsidR="0053615D" w:rsidRPr="00137C7E" w:rsidRDefault="0053615D" w:rsidP="002A7447">
            <w:pPr>
              <w:rPr>
                <w:color w:val="000000"/>
                <w:sz w:val="26"/>
                <w:szCs w:val="26"/>
              </w:rPr>
            </w:pPr>
            <w:r>
              <w:rPr>
                <w:color w:val="000000"/>
                <w:sz w:val="26"/>
                <w:szCs w:val="26"/>
              </w:rPr>
              <w:t>Рыжакова С.М.</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1.50</w:t>
            </w:r>
          </w:p>
        </w:tc>
        <w:tc>
          <w:tcPr>
            <w:tcW w:w="2126" w:type="dxa"/>
          </w:tcPr>
          <w:p w:rsidR="0053615D" w:rsidRPr="00137C7E" w:rsidRDefault="0053615D" w:rsidP="002A7447">
            <w:pPr>
              <w:rPr>
                <w:color w:val="000000"/>
                <w:sz w:val="26"/>
                <w:szCs w:val="26"/>
              </w:rPr>
            </w:pPr>
            <w:r>
              <w:rPr>
                <w:color w:val="000000"/>
                <w:sz w:val="26"/>
                <w:szCs w:val="26"/>
              </w:rPr>
              <w:t>Матюшкина А.В.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1.51</w:t>
            </w:r>
          </w:p>
        </w:tc>
        <w:tc>
          <w:tcPr>
            <w:tcW w:w="2126" w:type="dxa"/>
          </w:tcPr>
          <w:p w:rsidR="0053615D" w:rsidRPr="00137C7E" w:rsidRDefault="0053615D" w:rsidP="00382AEB">
            <w:pPr>
              <w:rPr>
                <w:color w:val="000000"/>
                <w:sz w:val="26"/>
                <w:szCs w:val="26"/>
              </w:rPr>
            </w:pPr>
            <w:r>
              <w:rPr>
                <w:color w:val="000000"/>
                <w:sz w:val="26"/>
                <w:szCs w:val="26"/>
              </w:rPr>
              <w:t xml:space="preserve">Кириненко М.Ю. </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1.52</w:t>
            </w:r>
          </w:p>
        </w:tc>
        <w:tc>
          <w:tcPr>
            <w:tcW w:w="2126" w:type="dxa"/>
          </w:tcPr>
          <w:p w:rsidR="0053615D" w:rsidRPr="00137C7E" w:rsidRDefault="0053615D" w:rsidP="00382AEB">
            <w:pPr>
              <w:rPr>
                <w:color w:val="000000"/>
                <w:sz w:val="26"/>
                <w:szCs w:val="26"/>
              </w:rPr>
            </w:pPr>
            <w:r>
              <w:rPr>
                <w:color w:val="000000"/>
                <w:sz w:val="26"/>
                <w:szCs w:val="26"/>
              </w:rPr>
              <w:t>Шаров А.А.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1.53</w:t>
            </w:r>
          </w:p>
        </w:tc>
        <w:tc>
          <w:tcPr>
            <w:tcW w:w="2126" w:type="dxa"/>
          </w:tcPr>
          <w:p w:rsidR="0053615D" w:rsidRPr="00137C7E" w:rsidRDefault="0053615D" w:rsidP="002A7447">
            <w:pPr>
              <w:rPr>
                <w:color w:val="000000"/>
                <w:sz w:val="26"/>
                <w:szCs w:val="26"/>
              </w:rPr>
            </w:pPr>
            <w:r>
              <w:rPr>
                <w:color w:val="000000"/>
                <w:sz w:val="26"/>
                <w:szCs w:val="26"/>
              </w:rPr>
              <w:t>Попова Р.П.</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1.54</w:t>
            </w:r>
          </w:p>
        </w:tc>
        <w:tc>
          <w:tcPr>
            <w:tcW w:w="2126" w:type="dxa"/>
          </w:tcPr>
          <w:p w:rsidR="0053615D" w:rsidRPr="00137C7E" w:rsidRDefault="0053615D" w:rsidP="002A7447">
            <w:pPr>
              <w:rPr>
                <w:color w:val="000000"/>
                <w:sz w:val="26"/>
                <w:szCs w:val="26"/>
              </w:rPr>
            </w:pPr>
            <w:r>
              <w:rPr>
                <w:color w:val="000000"/>
                <w:sz w:val="26"/>
                <w:szCs w:val="26"/>
              </w:rPr>
              <w:t>Рязанов А.В.</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1.55</w:t>
            </w:r>
          </w:p>
        </w:tc>
        <w:tc>
          <w:tcPr>
            <w:tcW w:w="2126" w:type="dxa"/>
          </w:tcPr>
          <w:p w:rsidR="0053615D" w:rsidRPr="00137C7E" w:rsidRDefault="0053615D" w:rsidP="002A7447">
            <w:pPr>
              <w:rPr>
                <w:color w:val="000000"/>
                <w:sz w:val="26"/>
                <w:szCs w:val="26"/>
              </w:rPr>
            </w:pPr>
            <w:r>
              <w:rPr>
                <w:color w:val="000000"/>
                <w:sz w:val="26"/>
                <w:szCs w:val="26"/>
              </w:rPr>
              <w:t>Августинович Р.А.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1.56</w:t>
            </w:r>
          </w:p>
        </w:tc>
        <w:tc>
          <w:tcPr>
            <w:tcW w:w="2126" w:type="dxa"/>
          </w:tcPr>
          <w:p w:rsidR="0053615D" w:rsidRPr="00137C7E" w:rsidRDefault="0053615D" w:rsidP="002A7447">
            <w:pPr>
              <w:rPr>
                <w:color w:val="000000"/>
                <w:sz w:val="26"/>
                <w:szCs w:val="26"/>
              </w:rPr>
            </w:pPr>
            <w:r>
              <w:rPr>
                <w:color w:val="000000"/>
                <w:sz w:val="26"/>
                <w:szCs w:val="26"/>
              </w:rPr>
              <w:t>Шибаев Н.А.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1.57</w:t>
            </w:r>
          </w:p>
        </w:tc>
        <w:tc>
          <w:tcPr>
            <w:tcW w:w="2126" w:type="dxa"/>
          </w:tcPr>
          <w:p w:rsidR="0053615D" w:rsidRPr="00137C7E" w:rsidRDefault="0053615D" w:rsidP="002A7447">
            <w:pPr>
              <w:rPr>
                <w:color w:val="000000"/>
                <w:sz w:val="26"/>
                <w:szCs w:val="26"/>
              </w:rPr>
            </w:pPr>
            <w:r>
              <w:rPr>
                <w:color w:val="000000"/>
                <w:sz w:val="26"/>
                <w:szCs w:val="26"/>
              </w:rPr>
              <w:t>Горелова О.А.</w:t>
            </w:r>
          </w:p>
        </w:tc>
        <w:tc>
          <w:tcPr>
            <w:tcW w:w="5953" w:type="dxa"/>
          </w:tcPr>
          <w:p w:rsidR="0053615D" w:rsidRDefault="0053615D">
            <w:r w:rsidRPr="007909D6">
              <w:rPr>
                <w:color w:val="000000"/>
                <w:sz w:val="26"/>
                <w:szCs w:val="26"/>
              </w:rPr>
              <w:t>Предложений и замечаний нет</w:t>
            </w:r>
          </w:p>
        </w:tc>
      </w:tr>
      <w:tr w:rsidR="0053615D" w:rsidRPr="00137C7E" w:rsidTr="002B147A">
        <w:tc>
          <w:tcPr>
            <w:tcW w:w="851" w:type="dxa"/>
          </w:tcPr>
          <w:p w:rsidR="0053615D" w:rsidRPr="00C01AEE" w:rsidRDefault="0053615D" w:rsidP="00C01AEE">
            <w:pPr>
              <w:pStyle w:val="a5"/>
              <w:numPr>
                <w:ilvl w:val="0"/>
                <w:numId w:val="5"/>
              </w:numPr>
              <w:jc w:val="center"/>
              <w:rPr>
                <w:rFonts w:ascii="Times New Roman" w:hAnsi="Times New Roman" w:cs="Times New Roman"/>
                <w:sz w:val="26"/>
                <w:szCs w:val="26"/>
              </w:rPr>
            </w:pPr>
          </w:p>
        </w:tc>
        <w:tc>
          <w:tcPr>
            <w:tcW w:w="1276" w:type="dxa"/>
          </w:tcPr>
          <w:p w:rsidR="0053615D" w:rsidRPr="0054601E" w:rsidRDefault="0053615D" w:rsidP="004375B6">
            <w:pPr>
              <w:jc w:val="center"/>
              <w:rPr>
                <w:color w:val="000000"/>
                <w:sz w:val="26"/>
                <w:szCs w:val="26"/>
              </w:rPr>
            </w:pPr>
            <w:r>
              <w:rPr>
                <w:color w:val="000000"/>
                <w:sz w:val="26"/>
                <w:szCs w:val="26"/>
              </w:rPr>
              <w:t>1.58</w:t>
            </w:r>
          </w:p>
        </w:tc>
        <w:tc>
          <w:tcPr>
            <w:tcW w:w="2126" w:type="dxa"/>
          </w:tcPr>
          <w:p w:rsidR="0053615D" w:rsidRPr="00137C7E" w:rsidRDefault="0053615D" w:rsidP="002A7447">
            <w:pPr>
              <w:rPr>
                <w:color w:val="000000"/>
                <w:sz w:val="26"/>
                <w:szCs w:val="26"/>
              </w:rPr>
            </w:pPr>
            <w:r>
              <w:rPr>
                <w:color w:val="000000"/>
                <w:sz w:val="26"/>
                <w:szCs w:val="26"/>
              </w:rPr>
              <w:t>Прошкин А.И.</w:t>
            </w:r>
          </w:p>
        </w:tc>
        <w:tc>
          <w:tcPr>
            <w:tcW w:w="5953" w:type="dxa"/>
          </w:tcPr>
          <w:p w:rsidR="0053615D" w:rsidRDefault="0053615D">
            <w:r w:rsidRPr="007909D6">
              <w:rPr>
                <w:color w:val="000000"/>
                <w:sz w:val="26"/>
                <w:szCs w:val="26"/>
              </w:rPr>
              <w:t>Предложений и замечаний нет</w:t>
            </w:r>
          </w:p>
        </w:tc>
      </w:tr>
    </w:tbl>
    <w:p w:rsidR="00AC506C" w:rsidRDefault="00B848AD" w:rsidP="00D2133F">
      <w:pPr>
        <w:tabs>
          <w:tab w:val="left" w:pos="6570"/>
        </w:tabs>
      </w:pPr>
      <w:r>
        <w:t xml:space="preserve"> </w:t>
      </w:r>
      <w:r w:rsidR="00D2133F">
        <w:tab/>
      </w:r>
    </w:p>
    <w:p w:rsidR="001E788C" w:rsidRDefault="001E788C" w:rsidP="00C223E8">
      <w:pPr>
        <w:ind w:left="1701" w:firstLine="2"/>
        <w:rPr>
          <w:sz w:val="24"/>
          <w:szCs w:val="24"/>
        </w:rPr>
      </w:pPr>
      <w:r w:rsidRPr="00C02E0A">
        <w:rPr>
          <w:color w:val="000000"/>
          <w:sz w:val="24"/>
          <w:szCs w:val="24"/>
        </w:rPr>
        <w:t xml:space="preserve">Приложение № 2 к протоколу </w:t>
      </w:r>
      <w:r w:rsidR="00BC60CA">
        <w:rPr>
          <w:color w:val="000000"/>
          <w:sz w:val="24"/>
          <w:szCs w:val="24"/>
        </w:rPr>
        <w:t xml:space="preserve">от 24.06.2015 </w:t>
      </w:r>
      <w:r w:rsidR="00BC60CA" w:rsidRPr="00D659CE">
        <w:rPr>
          <w:color w:val="000000"/>
          <w:sz w:val="24"/>
          <w:szCs w:val="24"/>
        </w:rPr>
        <w:t>№</w:t>
      </w:r>
      <w:r w:rsidR="00BC60CA">
        <w:rPr>
          <w:color w:val="000000"/>
          <w:sz w:val="24"/>
          <w:szCs w:val="24"/>
        </w:rPr>
        <w:t xml:space="preserve"> </w:t>
      </w:r>
      <w:r w:rsidR="00BC60CA">
        <w:rPr>
          <w:sz w:val="24"/>
          <w:szCs w:val="24"/>
        </w:rPr>
        <w:t xml:space="preserve">41/15 </w:t>
      </w:r>
      <w:r w:rsidR="00BC60CA" w:rsidRPr="00AA1B61">
        <w:rPr>
          <w:sz w:val="24"/>
          <w:szCs w:val="24"/>
        </w:rPr>
        <w:t>ПС</w:t>
      </w:r>
      <w:r w:rsidR="00BC60CA">
        <w:rPr>
          <w:sz w:val="24"/>
          <w:szCs w:val="24"/>
        </w:rPr>
        <w:t>:</w:t>
      </w:r>
    </w:p>
    <w:p w:rsidR="002F26F1" w:rsidRPr="0054601E" w:rsidRDefault="002F26F1" w:rsidP="00C223E8">
      <w:pPr>
        <w:ind w:left="1701" w:firstLine="2"/>
        <w:rPr>
          <w:color w:val="000000"/>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1E788C" w:rsidRDefault="001E788C" w:rsidP="00C223E8">
      <w:pPr>
        <w:pStyle w:val="ConsPlusNonformat"/>
        <w:ind w:left="1701" w:firstLine="2"/>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и  замечания  участников  публичных  слушаний  </w:t>
      </w:r>
      <w:r w:rsidR="003E05E1" w:rsidRPr="00D659CE">
        <w:rPr>
          <w:rFonts w:ascii="Times New Roman" w:hAnsi="Times New Roman" w:cs="Times New Roman"/>
          <w:color w:val="000000"/>
          <w:sz w:val="24"/>
          <w:szCs w:val="24"/>
        </w:rPr>
        <w:t xml:space="preserve">по </w:t>
      </w:r>
      <w:r w:rsidR="00642EEF" w:rsidRPr="00642EEF">
        <w:rPr>
          <w:rFonts w:ascii="Times New Roman" w:hAnsi="Times New Roman" w:cs="Times New Roman"/>
          <w:color w:val="000000"/>
          <w:sz w:val="24"/>
          <w:szCs w:val="24"/>
        </w:rPr>
        <w:t>«</w:t>
      </w:r>
      <w:r w:rsidR="006C4893" w:rsidRPr="006C4893">
        <w:rPr>
          <w:rFonts w:ascii="Times New Roman" w:hAnsi="Times New Roman" w:cs="Times New Roman"/>
          <w:color w:val="000000"/>
          <w:sz w:val="24"/>
          <w:szCs w:val="24"/>
        </w:rPr>
        <w:t>Проект</w:t>
      </w:r>
      <w:r w:rsidR="006C4893">
        <w:rPr>
          <w:rFonts w:ascii="Times New Roman" w:hAnsi="Times New Roman" w:cs="Times New Roman"/>
          <w:color w:val="000000"/>
          <w:sz w:val="24"/>
          <w:szCs w:val="24"/>
        </w:rPr>
        <w:t>у</w:t>
      </w:r>
      <w:r w:rsidR="006C4893" w:rsidRPr="006C4893">
        <w:rPr>
          <w:rFonts w:ascii="Times New Roman" w:hAnsi="Times New Roman" w:cs="Times New Roman"/>
          <w:color w:val="000000"/>
          <w:sz w:val="24"/>
          <w:szCs w:val="24"/>
        </w:rPr>
        <w:t xml:space="preserve"> планировки территорий, прилегающих к МК МЖД (транспортно-пересадочных узлов МК МЖД). Транспортно-пересадочный узел «Хорошево»</w:t>
      </w:r>
      <w:r w:rsidR="00642EEF">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поступившие во время собрания участников публичных слушаний:</w:t>
      </w:r>
    </w:p>
    <w:p w:rsidR="00642EEF" w:rsidRDefault="00642EEF" w:rsidP="00C223E8">
      <w:pPr>
        <w:pStyle w:val="ConsPlusNonformat"/>
        <w:ind w:left="1701" w:firstLine="2"/>
        <w:jc w:val="both"/>
        <w:rPr>
          <w:rFonts w:ascii="Times New Roman" w:hAnsi="Times New Roman" w:cs="Times New Roman"/>
          <w:color w:val="000000"/>
          <w:sz w:val="24"/>
          <w:szCs w:val="24"/>
        </w:rPr>
      </w:pP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1984"/>
        <w:gridCol w:w="6203"/>
      </w:tblGrid>
      <w:tr w:rsidR="0079224E" w:rsidRPr="00BC60CA" w:rsidTr="003C265E">
        <w:tc>
          <w:tcPr>
            <w:tcW w:w="851" w:type="dxa"/>
          </w:tcPr>
          <w:p w:rsidR="0079224E" w:rsidRPr="00BC60CA" w:rsidRDefault="0079224E" w:rsidP="009923A4">
            <w:pPr>
              <w:jc w:val="center"/>
              <w:rPr>
                <w:b/>
                <w:color w:val="000000"/>
                <w:sz w:val="26"/>
                <w:szCs w:val="26"/>
              </w:rPr>
            </w:pPr>
            <w:r w:rsidRPr="00BC60CA">
              <w:rPr>
                <w:b/>
                <w:color w:val="000000"/>
                <w:sz w:val="26"/>
                <w:szCs w:val="26"/>
              </w:rPr>
              <w:t>№№</w:t>
            </w:r>
          </w:p>
          <w:p w:rsidR="0079224E" w:rsidRPr="00BC60CA" w:rsidRDefault="0079224E" w:rsidP="009923A4">
            <w:pPr>
              <w:jc w:val="center"/>
              <w:rPr>
                <w:b/>
                <w:color w:val="000000"/>
                <w:sz w:val="26"/>
                <w:szCs w:val="26"/>
              </w:rPr>
            </w:pPr>
            <w:r w:rsidRPr="00BC60CA">
              <w:rPr>
                <w:b/>
                <w:color w:val="000000"/>
                <w:sz w:val="26"/>
                <w:szCs w:val="26"/>
              </w:rPr>
              <w:t>п/п</w:t>
            </w:r>
          </w:p>
        </w:tc>
        <w:tc>
          <w:tcPr>
            <w:tcW w:w="1276" w:type="dxa"/>
          </w:tcPr>
          <w:p w:rsidR="0079224E" w:rsidRPr="00BC60CA" w:rsidRDefault="0079224E" w:rsidP="0079224E">
            <w:pPr>
              <w:jc w:val="center"/>
              <w:rPr>
                <w:b/>
                <w:color w:val="000000"/>
                <w:sz w:val="22"/>
                <w:szCs w:val="22"/>
              </w:rPr>
            </w:pPr>
            <w:r w:rsidRPr="00BC60CA">
              <w:rPr>
                <w:b/>
                <w:color w:val="000000"/>
                <w:sz w:val="22"/>
                <w:szCs w:val="22"/>
              </w:rPr>
              <w:t>№книги,</w:t>
            </w:r>
          </w:p>
          <w:p w:rsidR="0079224E" w:rsidRPr="00BC60CA" w:rsidRDefault="0079224E" w:rsidP="0079224E">
            <w:pPr>
              <w:jc w:val="center"/>
              <w:rPr>
                <w:b/>
                <w:color w:val="000000"/>
                <w:sz w:val="22"/>
                <w:szCs w:val="22"/>
              </w:rPr>
            </w:pPr>
            <w:r w:rsidRPr="00BC60CA">
              <w:rPr>
                <w:b/>
                <w:color w:val="000000"/>
                <w:sz w:val="22"/>
                <w:szCs w:val="22"/>
              </w:rPr>
              <w:t>№ записи</w:t>
            </w:r>
          </w:p>
        </w:tc>
        <w:tc>
          <w:tcPr>
            <w:tcW w:w="1984" w:type="dxa"/>
          </w:tcPr>
          <w:p w:rsidR="0079224E" w:rsidRPr="00BC60CA" w:rsidRDefault="0079224E" w:rsidP="007C5FF6">
            <w:pPr>
              <w:jc w:val="both"/>
              <w:rPr>
                <w:b/>
                <w:color w:val="000000"/>
                <w:sz w:val="26"/>
                <w:szCs w:val="26"/>
              </w:rPr>
            </w:pPr>
            <w:r w:rsidRPr="00BC60CA">
              <w:rPr>
                <w:b/>
                <w:color w:val="000000"/>
                <w:sz w:val="26"/>
                <w:szCs w:val="26"/>
              </w:rPr>
              <w:t>ФИО заявителя</w:t>
            </w:r>
          </w:p>
        </w:tc>
        <w:tc>
          <w:tcPr>
            <w:tcW w:w="6203" w:type="dxa"/>
          </w:tcPr>
          <w:p w:rsidR="0079224E" w:rsidRPr="00BC60CA" w:rsidRDefault="0079224E" w:rsidP="00137C7E">
            <w:pPr>
              <w:pStyle w:val="ConsPlusNonformat"/>
              <w:jc w:val="both"/>
              <w:rPr>
                <w:rFonts w:ascii="Times New Roman" w:hAnsi="Times New Roman" w:cs="Times New Roman"/>
                <w:b/>
                <w:color w:val="000000"/>
                <w:sz w:val="26"/>
                <w:szCs w:val="26"/>
              </w:rPr>
            </w:pPr>
            <w:r w:rsidRPr="00BC60CA">
              <w:rPr>
                <w:rFonts w:ascii="Times New Roman" w:hAnsi="Times New Roman" w:cs="Times New Roman"/>
                <w:b/>
                <w:color w:val="000000"/>
                <w:sz w:val="26"/>
                <w:szCs w:val="26"/>
              </w:rPr>
              <w:t>Содержание замечаний и предложений</w:t>
            </w:r>
          </w:p>
          <w:p w:rsidR="0079224E" w:rsidRPr="00BC60CA" w:rsidRDefault="0079224E" w:rsidP="00137C7E">
            <w:pPr>
              <w:pStyle w:val="ConsPlusNonformat"/>
              <w:jc w:val="both"/>
              <w:rPr>
                <w:rFonts w:ascii="Times New Roman" w:hAnsi="Times New Roman" w:cs="Times New Roman"/>
                <w:b/>
                <w:color w:val="000000"/>
                <w:sz w:val="26"/>
                <w:szCs w:val="26"/>
              </w:rPr>
            </w:pP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w:t>
            </w:r>
          </w:p>
        </w:tc>
        <w:tc>
          <w:tcPr>
            <w:tcW w:w="1276" w:type="dxa"/>
          </w:tcPr>
          <w:p w:rsidR="009923A4" w:rsidRPr="00BC60CA" w:rsidRDefault="009923A4" w:rsidP="0053615D">
            <w:pPr>
              <w:jc w:val="center"/>
              <w:rPr>
                <w:color w:val="000000"/>
                <w:sz w:val="26"/>
                <w:szCs w:val="26"/>
              </w:rPr>
            </w:pPr>
            <w:r w:rsidRPr="00BC60CA">
              <w:rPr>
                <w:color w:val="000000"/>
                <w:sz w:val="26"/>
                <w:szCs w:val="26"/>
              </w:rPr>
              <w:t>Из зала</w:t>
            </w:r>
          </w:p>
        </w:tc>
        <w:tc>
          <w:tcPr>
            <w:tcW w:w="1984" w:type="dxa"/>
          </w:tcPr>
          <w:p w:rsidR="009923A4" w:rsidRPr="00BC60CA" w:rsidRDefault="009923A4" w:rsidP="00482767">
            <w:pPr>
              <w:jc w:val="both"/>
              <w:rPr>
                <w:color w:val="000000"/>
                <w:sz w:val="26"/>
                <w:szCs w:val="26"/>
              </w:rPr>
            </w:pPr>
            <w:r w:rsidRPr="00BC60CA">
              <w:rPr>
                <w:color w:val="000000"/>
                <w:sz w:val="26"/>
                <w:szCs w:val="26"/>
              </w:rPr>
              <w:t>Шутырин Николай</w:t>
            </w:r>
          </w:p>
          <w:p w:rsidR="009923A4" w:rsidRPr="00BC60CA" w:rsidRDefault="009923A4" w:rsidP="009923A4">
            <w:pPr>
              <w:jc w:val="both"/>
              <w:rPr>
                <w:color w:val="000000"/>
                <w:sz w:val="26"/>
                <w:szCs w:val="26"/>
              </w:rPr>
            </w:pPr>
          </w:p>
        </w:tc>
        <w:tc>
          <w:tcPr>
            <w:tcW w:w="6203" w:type="dxa"/>
          </w:tcPr>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 xml:space="preserve">Планы "Функционально-планировочная организация территории" и "Межевание территорий" (стр. 41 и 43 Проекта) и другие выполнены с отклонением от регламентов и представленного Технического задания на подготовку проекта, так п. 1.2 раздела III </w:t>
            </w:r>
            <w:r w:rsidRPr="00BC60CA">
              <w:rPr>
                <w:rFonts w:ascii="Times New Roman" w:hAnsi="Times New Roman" w:cs="Times New Roman"/>
                <w:color w:val="000000"/>
                <w:sz w:val="26"/>
                <w:szCs w:val="26"/>
              </w:rPr>
              <w:lastRenderedPageBreak/>
              <w:t>(«Существующее использование территории») подразумевал включение в пояснительную записку:</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w:t>
            </w:r>
            <w:r w:rsidRPr="00BC60CA">
              <w:rPr>
                <w:rFonts w:ascii="Times New Roman" w:hAnsi="Times New Roman" w:cs="Times New Roman"/>
                <w:color w:val="000000"/>
                <w:sz w:val="26"/>
                <w:szCs w:val="26"/>
              </w:rPr>
              <w:tab/>
              <w:t>характеристику состояния и использования существующих объектов капитального строительства;</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w:t>
            </w:r>
            <w:r w:rsidRPr="00BC60CA">
              <w:rPr>
                <w:rFonts w:ascii="Times New Roman" w:hAnsi="Times New Roman" w:cs="Times New Roman"/>
                <w:color w:val="000000"/>
                <w:sz w:val="26"/>
                <w:szCs w:val="26"/>
              </w:rPr>
              <w:tab/>
              <w:t>правовую характеристику землепользования, вещных прав и условий аренды объектов капитального строительства;</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w:t>
            </w:r>
            <w:r w:rsidRPr="00BC60CA">
              <w:rPr>
                <w:rFonts w:ascii="Times New Roman" w:hAnsi="Times New Roman" w:cs="Times New Roman"/>
                <w:color w:val="000000"/>
                <w:sz w:val="26"/>
                <w:szCs w:val="26"/>
              </w:rPr>
              <w:tab/>
              <w:t>функциональное использование территории земельных участков;</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w:t>
            </w:r>
            <w:r w:rsidRPr="00BC60CA">
              <w:rPr>
                <w:rFonts w:ascii="Times New Roman" w:hAnsi="Times New Roman" w:cs="Times New Roman"/>
                <w:color w:val="000000"/>
                <w:sz w:val="26"/>
                <w:szCs w:val="26"/>
              </w:rPr>
              <w:tab/>
              <w:t>характеристику межевания территории по фактическому использованию.</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В результате Проектом межевание территории предлагается осуществить без учёта фактического использования и с игнорированием данных государственного кадастрового учета и распоряжений Департамента имущества города Москвы, руководитель которого, согласно ТЗ (стр.32) согласовывает предлагаемый Проект.</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Начиная с 05.02.2008г. на территории представлен земельный участок (ЗУ) с кадастровым номером 77:08:0010005:23 с расположенными на нём объектами капитального строительства, вещные права которых зарегистрированы установленным порядком. Однако части ЗУ 77:08:0010005:23 в Проекте произвольно относят к ЗУ Проекта 4 и 6.</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Касательно ЗУ 77:08:0010005:23 - его границы корректировались (с финансированием работ за счет владельцев объектов капитального строительства участка) при изъятии территорий для государственных нужд. Так Департамент имущества города Москвы после подбора участка своим Распоряжением от 04.04.2014г. №4288 предусмотрел выделение из состава ЗУ 77:08:0010005:23 (с его сохранением в измененных границах) нового дополнительного ЗУ ДЛЯ РАЗМЕЩЕНИЯ ТПУ «ХОРОШЕВО», что не нашло отражение в Проекте.</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ВЫВОД: Представление проекта в текущем виде не приемлемо по причине искажения информации представляемой должностным лицам согласующим Проект и готовящим последующий правовой акт Правительства Москвы по существу Проекта.</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ПРЕДЛАГАЕМ:</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1 .Разработчику Проекта:</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 xml:space="preserve">1.1 принять во внимание наличие "нового дополнительного" ЗУ целенаправленно предусмотренного для размещения ТПУ "Хорошево" и во всех графических (соответствующих им описательных текстовых) материалах границу разработки Проекта установить с исключением ЗУ </w:t>
            </w:r>
            <w:r w:rsidRPr="00BC60CA">
              <w:rPr>
                <w:rFonts w:ascii="Times New Roman" w:hAnsi="Times New Roman" w:cs="Times New Roman"/>
                <w:color w:val="000000"/>
                <w:sz w:val="26"/>
                <w:szCs w:val="26"/>
              </w:rPr>
              <w:lastRenderedPageBreak/>
              <w:t>77:08:0010005:23 (в границах Распоряжения от 04.04.2014г. №4288) из состава территорий рассматриваемых Проектом.</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1.2. Проектом предусмотреть организацию сквозного проезда и проведение работ по его выполнению для доступа к ЗУ 77:08:0010005:23 через "новый дополнительный" ЗУ, предназначенный для размещения ТПУ "Хорошево".</w:t>
            </w:r>
          </w:p>
          <w:p w:rsidR="009923A4" w:rsidRPr="00BC60CA" w:rsidRDefault="009923A4" w:rsidP="0054601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2. Просить Комиссию отклонить Проект, до внесения в него изменений по п.1, при необходимости организовав повторные общественные слушания по Проекту.</w:t>
            </w:r>
          </w:p>
          <w:p w:rsidR="009923A4" w:rsidRPr="00BC60CA" w:rsidRDefault="009923A4" w:rsidP="00CA0593">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 xml:space="preserve">По результатам публичных слушаний вы напишите, был дан исчерпывающий ответ. Ничего подобного. Все должно быть сделано в соответствии с законодательной базой. Правительство Москвы выделило определенный участок под размещение ТПУ, есть постановление исполнительного органа, разработчик обязан его учитывать. В проекте допущены ошибки, есть постановление исполнительного органа, разработчик обязан его учесть, вы представили схему, произвольно начернены новые границы. Документы сделаны ошибочны. </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lastRenderedPageBreak/>
              <w:t>2</w:t>
            </w:r>
          </w:p>
        </w:tc>
        <w:tc>
          <w:tcPr>
            <w:tcW w:w="1276" w:type="dxa"/>
          </w:tcPr>
          <w:p w:rsidR="009923A4" w:rsidRPr="00BC60CA" w:rsidRDefault="009923A4" w:rsidP="009923A4">
            <w:pPr>
              <w:jc w:val="center"/>
              <w:rPr>
                <w:sz w:val="26"/>
                <w:szCs w:val="26"/>
              </w:rPr>
            </w:pPr>
            <w:r w:rsidRPr="00BC60CA">
              <w:rPr>
                <w:color w:val="000000"/>
                <w:sz w:val="26"/>
                <w:szCs w:val="26"/>
              </w:rPr>
              <w:t>Из зала</w:t>
            </w:r>
          </w:p>
        </w:tc>
        <w:tc>
          <w:tcPr>
            <w:tcW w:w="1984" w:type="dxa"/>
          </w:tcPr>
          <w:p w:rsidR="009923A4" w:rsidRPr="00BC60CA" w:rsidRDefault="009923A4" w:rsidP="007C5FF6">
            <w:pPr>
              <w:jc w:val="both"/>
              <w:rPr>
                <w:color w:val="000000"/>
                <w:sz w:val="26"/>
                <w:szCs w:val="26"/>
              </w:rPr>
            </w:pPr>
            <w:r w:rsidRPr="00BC60CA">
              <w:rPr>
                <w:color w:val="000000"/>
                <w:sz w:val="26"/>
                <w:szCs w:val="26"/>
              </w:rPr>
              <w:t>Ольга Владимировна (общественный советник)</w:t>
            </w:r>
          </w:p>
        </w:tc>
        <w:tc>
          <w:tcPr>
            <w:tcW w:w="6203" w:type="dxa"/>
          </w:tcPr>
          <w:p w:rsidR="009923A4" w:rsidRPr="00BC60CA" w:rsidRDefault="009923A4" w:rsidP="00482767">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Скажите пожалуйста конкретную дату строительства платформы. Конкретную дату полномасштабного строительства. Есть ли она? Самого ТПУ.</w:t>
            </w:r>
          </w:p>
          <w:p w:rsidR="009923A4" w:rsidRPr="00BC60CA" w:rsidRDefault="009923A4" w:rsidP="00482767">
            <w:pPr>
              <w:pStyle w:val="ConsPlusNonformat"/>
              <w:jc w:val="both"/>
              <w:rPr>
                <w:rFonts w:ascii="Times New Roman" w:hAnsi="Times New Roman" w:cs="Times New Roman"/>
                <w:color w:val="000000"/>
                <w:sz w:val="26"/>
                <w:szCs w:val="26"/>
              </w:rPr>
            </w:pP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w:t>
            </w:r>
          </w:p>
        </w:tc>
        <w:tc>
          <w:tcPr>
            <w:tcW w:w="1276" w:type="dxa"/>
          </w:tcPr>
          <w:p w:rsidR="009923A4" w:rsidRPr="00BC60CA" w:rsidRDefault="009923A4" w:rsidP="009923A4">
            <w:pPr>
              <w:jc w:val="center"/>
              <w:rPr>
                <w:sz w:val="26"/>
                <w:szCs w:val="26"/>
              </w:rPr>
            </w:pPr>
            <w:r w:rsidRPr="00BC60CA">
              <w:rPr>
                <w:color w:val="000000"/>
                <w:sz w:val="26"/>
                <w:szCs w:val="26"/>
              </w:rPr>
              <w:t>Из зала</w:t>
            </w:r>
          </w:p>
        </w:tc>
        <w:tc>
          <w:tcPr>
            <w:tcW w:w="1984" w:type="dxa"/>
          </w:tcPr>
          <w:p w:rsidR="009923A4" w:rsidRPr="00BC60CA" w:rsidRDefault="009923A4" w:rsidP="007C5FF6">
            <w:pPr>
              <w:jc w:val="both"/>
              <w:rPr>
                <w:color w:val="000000"/>
                <w:sz w:val="26"/>
                <w:szCs w:val="26"/>
              </w:rPr>
            </w:pPr>
            <w:r w:rsidRPr="00BC60CA">
              <w:rPr>
                <w:color w:val="000000"/>
                <w:sz w:val="26"/>
                <w:szCs w:val="26"/>
              </w:rPr>
              <w:t>Борисов Виктор Александрович</w:t>
            </w:r>
          </w:p>
        </w:tc>
        <w:tc>
          <w:tcPr>
            <w:tcW w:w="6203" w:type="dxa"/>
          </w:tcPr>
          <w:p w:rsidR="009923A4" w:rsidRPr="00BC60CA" w:rsidRDefault="009923A4" w:rsidP="00137C7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Какие работы будут выполнены для маломобильных групп населения?</w:t>
            </w:r>
          </w:p>
          <w:p w:rsidR="009923A4" w:rsidRPr="00BC60CA" w:rsidRDefault="009923A4" w:rsidP="00137C7E">
            <w:pPr>
              <w:pStyle w:val="ConsPlusNonformat"/>
              <w:jc w:val="both"/>
              <w:rPr>
                <w:rFonts w:ascii="Times New Roman" w:hAnsi="Times New Roman" w:cs="Times New Roman"/>
                <w:color w:val="000000"/>
                <w:sz w:val="26"/>
                <w:szCs w:val="26"/>
              </w:rPr>
            </w:pP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w:t>
            </w:r>
          </w:p>
        </w:tc>
        <w:tc>
          <w:tcPr>
            <w:tcW w:w="1276" w:type="dxa"/>
          </w:tcPr>
          <w:p w:rsidR="009923A4" w:rsidRPr="00BC60CA" w:rsidRDefault="009923A4" w:rsidP="009923A4">
            <w:pPr>
              <w:jc w:val="center"/>
              <w:rPr>
                <w:sz w:val="26"/>
                <w:szCs w:val="26"/>
              </w:rPr>
            </w:pPr>
            <w:r w:rsidRPr="00BC60CA">
              <w:rPr>
                <w:color w:val="000000"/>
                <w:sz w:val="26"/>
                <w:szCs w:val="26"/>
              </w:rPr>
              <w:t>Из зала</w:t>
            </w:r>
          </w:p>
        </w:tc>
        <w:tc>
          <w:tcPr>
            <w:tcW w:w="1984" w:type="dxa"/>
          </w:tcPr>
          <w:p w:rsidR="009923A4" w:rsidRPr="00BC60CA" w:rsidRDefault="009923A4" w:rsidP="007C5FF6">
            <w:pPr>
              <w:jc w:val="both"/>
              <w:rPr>
                <w:color w:val="000000"/>
                <w:sz w:val="26"/>
                <w:szCs w:val="26"/>
              </w:rPr>
            </w:pPr>
            <w:r w:rsidRPr="00BC60CA">
              <w:rPr>
                <w:color w:val="000000"/>
                <w:sz w:val="26"/>
                <w:szCs w:val="26"/>
              </w:rPr>
              <w:t>Москвин Александр</w:t>
            </w:r>
          </w:p>
        </w:tc>
        <w:tc>
          <w:tcPr>
            <w:tcW w:w="6203" w:type="dxa"/>
          </w:tcPr>
          <w:p w:rsidR="009923A4" w:rsidRPr="00BC60CA" w:rsidRDefault="009923A4" w:rsidP="00240302">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Вопрос по компенсации за снесенные гаражи? Будут ли продолжены выплаты компенсаций?</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w:t>
            </w:r>
          </w:p>
        </w:tc>
        <w:tc>
          <w:tcPr>
            <w:tcW w:w="1276" w:type="dxa"/>
          </w:tcPr>
          <w:p w:rsidR="009923A4" w:rsidRPr="00BC60CA" w:rsidRDefault="009923A4" w:rsidP="009923A4">
            <w:pPr>
              <w:jc w:val="center"/>
              <w:rPr>
                <w:sz w:val="26"/>
                <w:szCs w:val="26"/>
              </w:rPr>
            </w:pPr>
            <w:r w:rsidRPr="00BC60CA">
              <w:rPr>
                <w:color w:val="000000"/>
                <w:sz w:val="26"/>
                <w:szCs w:val="26"/>
              </w:rPr>
              <w:t>Из зала</w:t>
            </w:r>
          </w:p>
        </w:tc>
        <w:tc>
          <w:tcPr>
            <w:tcW w:w="1984" w:type="dxa"/>
          </w:tcPr>
          <w:p w:rsidR="009923A4" w:rsidRPr="00BC60CA" w:rsidRDefault="004055BA" w:rsidP="0053615D">
            <w:pPr>
              <w:rPr>
                <w:color w:val="000000"/>
                <w:sz w:val="26"/>
                <w:szCs w:val="26"/>
              </w:rPr>
            </w:pPr>
            <w:r w:rsidRPr="00BC60CA">
              <w:rPr>
                <w:color w:val="000000"/>
                <w:sz w:val="26"/>
                <w:szCs w:val="26"/>
              </w:rPr>
              <w:t>Участник ПС</w:t>
            </w:r>
          </w:p>
        </w:tc>
        <w:tc>
          <w:tcPr>
            <w:tcW w:w="6203" w:type="dxa"/>
          </w:tcPr>
          <w:p w:rsidR="009923A4" w:rsidRPr="00BC60CA" w:rsidRDefault="009923A4" w:rsidP="00796446">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На сколь большие будут перехватывающие парковки? И где будут располагаться?</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w:t>
            </w:r>
          </w:p>
        </w:tc>
        <w:tc>
          <w:tcPr>
            <w:tcW w:w="1276" w:type="dxa"/>
          </w:tcPr>
          <w:p w:rsidR="009923A4" w:rsidRPr="00BC60CA" w:rsidRDefault="009923A4" w:rsidP="009923A4">
            <w:pPr>
              <w:jc w:val="center"/>
              <w:rPr>
                <w:sz w:val="26"/>
                <w:szCs w:val="26"/>
              </w:rPr>
            </w:pPr>
            <w:r w:rsidRPr="00BC60CA">
              <w:rPr>
                <w:color w:val="000000"/>
                <w:sz w:val="26"/>
                <w:szCs w:val="26"/>
              </w:rPr>
              <w:t>Из зала</w:t>
            </w:r>
          </w:p>
        </w:tc>
        <w:tc>
          <w:tcPr>
            <w:tcW w:w="1984" w:type="dxa"/>
          </w:tcPr>
          <w:p w:rsidR="009923A4" w:rsidRPr="00BC60CA" w:rsidRDefault="004055BA" w:rsidP="007C5FF6">
            <w:pPr>
              <w:jc w:val="both"/>
              <w:rPr>
                <w:color w:val="000000"/>
                <w:sz w:val="26"/>
                <w:szCs w:val="26"/>
              </w:rPr>
            </w:pPr>
            <w:r w:rsidRPr="00BC60CA">
              <w:rPr>
                <w:color w:val="000000"/>
                <w:sz w:val="26"/>
                <w:szCs w:val="26"/>
              </w:rPr>
              <w:t>Участник ПС</w:t>
            </w:r>
          </w:p>
        </w:tc>
        <w:tc>
          <w:tcPr>
            <w:tcW w:w="6203" w:type="dxa"/>
          </w:tcPr>
          <w:p w:rsidR="009923A4" w:rsidRPr="00BC60CA" w:rsidRDefault="009923A4" w:rsidP="003C265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Вопрос транспортной безопасност</w:t>
            </w:r>
            <w:r w:rsidR="003C265E">
              <w:rPr>
                <w:rFonts w:ascii="Times New Roman" w:hAnsi="Times New Roman" w:cs="Times New Roman"/>
                <w:color w:val="000000"/>
                <w:sz w:val="26"/>
                <w:szCs w:val="26"/>
              </w:rPr>
              <w:t>и</w:t>
            </w:r>
            <w:r w:rsidRPr="00BC60CA">
              <w:rPr>
                <w:rFonts w:ascii="Times New Roman" w:hAnsi="Times New Roman" w:cs="Times New Roman"/>
                <w:color w:val="000000"/>
                <w:sz w:val="26"/>
                <w:szCs w:val="26"/>
              </w:rPr>
              <w:t xml:space="preserve"> объекта. «Зацепы» молодежи на корпусах поездов.</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7</w:t>
            </w:r>
          </w:p>
        </w:tc>
        <w:tc>
          <w:tcPr>
            <w:tcW w:w="1276" w:type="dxa"/>
          </w:tcPr>
          <w:p w:rsidR="009923A4" w:rsidRPr="00BC60CA" w:rsidRDefault="009923A4" w:rsidP="002B147A">
            <w:pPr>
              <w:jc w:val="center"/>
              <w:rPr>
                <w:color w:val="000000"/>
                <w:sz w:val="26"/>
                <w:szCs w:val="26"/>
              </w:rPr>
            </w:pPr>
            <w:r w:rsidRPr="00BC60CA">
              <w:rPr>
                <w:color w:val="000000"/>
                <w:sz w:val="26"/>
                <w:szCs w:val="26"/>
              </w:rPr>
              <w:t>2.1</w:t>
            </w:r>
          </w:p>
        </w:tc>
        <w:tc>
          <w:tcPr>
            <w:tcW w:w="1984" w:type="dxa"/>
          </w:tcPr>
          <w:p w:rsidR="009923A4" w:rsidRPr="00BC60CA" w:rsidRDefault="009923A4" w:rsidP="007C5FF6">
            <w:pPr>
              <w:jc w:val="both"/>
              <w:rPr>
                <w:color w:val="000000"/>
                <w:sz w:val="26"/>
                <w:szCs w:val="26"/>
              </w:rPr>
            </w:pPr>
            <w:r w:rsidRPr="00BC60CA">
              <w:rPr>
                <w:color w:val="000000"/>
                <w:sz w:val="26"/>
                <w:szCs w:val="26"/>
              </w:rPr>
              <w:t xml:space="preserve">Тасуева М.А. </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8</w:t>
            </w:r>
          </w:p>
        </w:tc>
        <w:tc>
          <w:tcPr>
            <w:tcW w:w="1276" w:type="dxa"/>
          </w:tcPr>
          <w:p w:rsidR="009923A4" w:rsidRPr="00BC60CA" w:rsidRDefault="009923A4" w:rsidP="002B147A">
            <w:pPr>
              <w:jc w:val="center"/>
              <w:rPr>
                <w:color w:val="000000"/>
                <w:sz w:val="26"/>
                <w:szCs w:val="26"/>
              </w:rPr>
            </w:pPr>
            <w:r w:rsidRPr="00BC60CA">
              <w:rPr>
                <w:color w:val="000000"/>
                <w:sz w:val="26"/>
                <w:szCs w:val="26"/>
              </w:rPr>
              <w:t>2.2</w:t>
            </w:r>
          </w:p>
        </w:tc>
        <w:tc>
          <w:tcPr>
            <w:tcW w:w="1984" w:type="dxa"/>
          </w:tcPr>
          <w:p w:rsidR="009923A4" w:rsidRPr="00BC60CA" w:rsidRDefault="009923A4" w:rsidP="007C5FF6">
            <w:pPr>
              <w:jc w:val="both"/>
              <w:rPr>
                <w:color w:val="000000"/>
                <w:sz w:val="26"/>
                <w:szCs w:val="26"/>
              </w:rPr>
            </w:pPr>
            <w:r w:rsidRPr="00BC60CA">
              <w:rPr>
                <w:color w:val="000000"/>
                <w:sz w:val="26"/>
                <w:szCs w:val="26"/>
              </w:rPr>
              <w:t>Москвин А.А.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9</w:t>
            </w:r>
          </w:p>
        </w:tc>
        <w:tc>
          <w:tcPr>
            <w:tcW w:w="1276" w:type="dxa"/>
          </w:tcPr>
          <w:p w:rsidR="009923A4" w:rsidRPr="00BC60CA" w:rsidRDefault="009923A4" w:rsidP="002B147A">
            <w:pPr>
              <w:jc w:val="center"/>
              <w:rPr>
                <w:color w:val="000000"/>
                <w:sz w:val="26"/>
                <w:szCs w:val="26"/>
              </w:rPr>
            </w:pPr>
            <w:r w:rsidRPr="00BC60CA">
              <w:rPr>
                <w:color w:val="000000"/>
                <w:sz w:val="26"/>
                <w:szCs w:val="26"/>
              </w:rPr>
              <w:t>2.3</w:t>
            </w:r>
          </w:p>
        </w:tc>
        <w:tc>
          <w:tcPr>
            <w:tcW w:w="1984" w:type="dxa"/>
          </w:tcPr>
          <w:p w:rsidR="009923A4" w:rsidRPr="00BC60CA" w:rsidRDefault="009923A4" w:rsidP="007C5FF6">
            <w:pPr>
              <w:jc w:val="both"/>
              <w:rPr>
                <w:color w:val="000000"/>
                <w:sz w:val="26"/>
                <w:szCs w:val="26"/>
              </w:rPr>
            </w:pPr>
            <w:r w:rsidRPr="00BC60CA">
              <w:rPr>
                <w:color w:val="000000"/>
                <w:sz w:val="26"/>
                <w:szCs w:val="26"/>
              </w:rPr>
              <w:t>Пусак Н.И.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10</w:t>
            </w:r>
          </w:p>
        </w:tc>
        <w:tc>
          <w:tcPr>
            <w:tcW w:w="1276" w:type="dxa"/>
          </w:tcPr>
          <w:p w:rsidR="009923A4" w:rsidRPr="00BC60CA" w:rsidRDefault="009923A4" w:rsidP="002B147A">
            <w:pPr>
              <w:jc w:val="center"/>
              <w:rPr>
                <w:color w:val="000000"/>
                <w:sz w:val="26"/>
                <w:szCs w:val="26"/>
              </w:rPr>
            </w:pPr>
            <w:r w:rsidRPr="00BC60CA">
              <w:rPr>
                <w:color w:val="000000"/>
                <w:sz w:val="26"/>
                <w:szCs w:val="26"/>
              </w:rPr>
              <w:t>2.4</w:t>
            </w:r>
          </w:p>
        </w:tc>
        <w:tc>
          <w:tcPr>
            <w:tcW w:w="1984" w:type="dxa"/>
          </w:tcPr>
          <w:p w:rsidR="009923A4" w:rsidRPr="00BC60CA" w:rsidRDefault="009923A4" w:rsidP="007C5FF6">
            <w:pPr>
              <w:jc w:val="both"/>
              <w:rPr>
                <w:color w:val="000000"/>
                <w:sz w:val="26"/>
                <w:szCs w:val="26"/>
              </w:rPr>
            </w:pPr>
            <w:r w:rsidRPr="00BC60CA">
              <w:rPr>
                <w:color w:val="000000"/>
                <w:sz w:val="26"/>
                <w:szCs w:val="26"/>
              </w:rPr>
              <w:t>Корташев С.А.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11</w:t>
            </w:r>
          </w:p>
        </w:tc>
        <w:tc>
          <w:tcPr>
            <w:tcW w:w="1276" w:type="dxa"/>
          </w:tcPr>
          <w:p w:rsidR="009923A4" w:rsidRPr="00BC60CA" w:rsidRDefault="009923A4" w:rsidP="002B147A">
            <w:pPr>
              <w:jc w:val="center"/>
              <w:rPr>
                <w:color w:val="000000"/>
                <w:sz w:val="26"/>
                <w:szCs w:val="26"/>
              </w:rPr>
            </w:pPr>
            <w:r w:rsidRPr="00BC60CA">
              <w:rPr>
                <w:color w:val="000000"/>
                <w:sz w:val="26"/>
                <w:szCs w:val="26"/>
              </w:rPr>
              <w:t>2.5</w:t>
            </w:r>
          </w:p>
        </w:tc>
        <w:tc>
          <w:tcPr>
            <w:tcW w:w="1984" w:type="dxa"/>
          </w:tcPr>
          <w:p w:rsidR="009923A4" w:rsidRPr="00BC60CA" w:rsidRDefault="009923A4" w:rsidP="007C5FF6">
            <w:pPr>
              <w:jc w:val="both"/>
              <w:rPr>
                <w:color w:val="000000"/>
                <w:sz w:val="26"/>
                <w:szCs w:val="26"/>
              </w:rPr>
            </w:pPr>
            <w:r w:rsidRPr="00BC60CA">
              <w:rPr>
                <w:color w:val="000000"/>
                <w:sz w:val="26"/>
                <w:szCs w:val="26"/>
              </w:rPr>
              <w:t>Гусев Т.В.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12</w:t>
            </w:r>
          </w:p>
        </w:tc>
        <w:tc>
          <w:tcPr>
            <w:tcW w:w="1276" w:type="dxa"/>
          </w:tcPr>
          <w:p w:rsidR="009923A4" w:rsidRPr="00BC60CA" w:rsidRDefault="009923A4" w:rsidP="002B147A">
            <w:pPr>
              <w:jc w:val="center"/>
              <w:rPr>
                <w:color w:val="000000"/>
                <w:sz w:val="26"/>
                <w:szCs w:val="26"/>
              </w:rPr>
            </w:pPr>
            <w:r w:rsidRPr="00BC60CA">
              <w:rPr>
                <w:color w:val="000000"/>
                <w:sz w:val="26"/>
                <w:szCs w:val="26"/>
              </w:rPr>
              <w:t>2.6</w:t>
            </w:r>
          </w:p>
        </w:tc>
        <w:tc>
          <w:tcPr>
            <w:tcW w:w="1984" w:type="dxa"/>
          </w:tcPr>
          <w:p w:rsidR="009923A4" w:rsidRPr="00BC60CA" w:rsidRDefault="009923A4" w:rsidP="00CB0324">
            <w:pPr>
              <w:rPr>
                <w:color w:val="000000"/>
                <w:sz w:val="26"/>
                <w:szCs w:val="26"/>
              </w:rPr>
            </w:pPr>
            <w:r w:rsidRPr="00BC60CA">
              <w:rPr>
                <w:color w:val="000000"/>
                <w:sz w:val="26"/>
                <w:szCs w:val="26"/>
              </w:rPr>
              <w:t>Симосиков Е.И.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13</w:t>
            </w:r>
          </w:p>
        </w:tc>
        <w:tc>
          <w:tcPr>
            <w:tcW w:w="1276" w:type="dxa"/>
          </w:tcPr>
          <w:p w:rsidR="009923A4" w:rsidRPr="00BC60CA" w:rsidRDefault="009923A4" w:rsidP="002B147A">
            <w:pPr>
              <w:jc w:val="center"/>
              <w:rPr>
                <w:color w:val="000000"/>
                <w:sz w:val="26"/>
                <w:szCs w:val="26"/>
              </w:rPr>
            </w:pPr>
            <w:r w:rsidRPr="00BC60CA">
              <w:rPr>
                <w:color w:val="000000"/>
                <w:sz w:val="26"/>
                <w:szCs w:val="26"/>
              </w:rPr>
              <w:t>2.7</w:t>
            </w:r>
          </w:p>
        </w:tc>
        <w:tc>
          <w:tcPr>
            <w:tcW w:w="1984" w:type="dxa"/>
          </w:tcPr>
          <w:p w:rsidR="009923A4" w:rsidRPr="00BC60CA" w:rsidRDefault="009923A4" w:rsidP="007C5FF6">
            <w:pPr>
              <w:jc w:val="both"/>
              <w:rPr>
                <w:color w:val="000000"/>
                <w:sz w:val="26"/>
                <w:szCs w:val="26"/>
              </w:rPr>
            </w:pPr>
            <w:r w:rsidRPr="00BC60CA">
              <w:rPr>
                <w:color w:val="000000"/>
                <w:sz w:val="26"/>
                <w:szCs w:val="26"/>
              </w:rPr>
              <w:t>Самсонава Л.А.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14</w:t>
            </w:r>
          </w:p>
        </w:tc>
        <w:tc>
          <w:tcPr>
            <w:tcW w:w="1276" w:type="dxa"/>
          </w:tcPr>
          <w:p w:rsidR="009923A4" w:rsidRPr="00BC60CA" w:rsidRDefault="009923A4" w:rsidP="002B147A">
            <w:pPr>
              <w:jc w:val="center"/>
              <w:rPr>
                <w:color w:val="000000"/>
                <w:sz w:val="26"/>
                <w:szCs w:val="26"/>
              </w:rPr>
            </w:pPr>
            <w:r w:rsidRPr="00BC60CA">
              <w:rPr>
                <w:color w:val="000000"/>
                <w:sz w:val="26"/>
                <w:szCs w:val="26"/>
              </w:rPr>
              <w:t>2.8</w:t>
            </w:r>
          </w:p>
        </w:tc>
        <w:tc>
          <w:tcPr>
            <w:tcW w:w="1984" w:type="dxa"/>
          </w:tcPr>
          <w:p w:rsidR="009923A4" w:rsidRPr="00BC60CA" w:rsidRDefault="009923A4" w:rsidP="002B147A">
            <w:pPr>
              <w:jc w:val="both"/>
              <w:rPr>
                <w:color w:val="000000"/>
                <w:sz w:val="26"/>
                <w:szCs w:val="26"/>
              </w:rPr>
            </w:pPr>
            <w:r w:rsidRPr="00BC60CA">
              <w:rPr>
                <w:color w:val="000000"/>
                <w:sz w:val="26"/>
                <w:szCs w:val="26"/>
              </w:rPr>
              <w:t>Зайцев А.А.</w:t>
            </w:r>
          </w:p>
        </w:tc>
        <w:tc>
          <w:tcPr>
            <w:tcW w:w="6203" w:type="dxa"/>
          </w:tcPr>
          <w:p w:rsidR="009923A4" w:rsidRPr="00BC60CA" w:rsidRDefault="009923A4" w:rsidP="003C265E">
            <w:pPr>
              <w:pStyle w:val="ConsPlusNonformat"/>
              <w:jc w:val="both"/>
              <w:rPr>
                <w:rFonts w:ascii="Times New Roman" w:hAnsi="Times New Roman" w:cs="Times New Roman"/>
                <w:color w:val="000000"/>
                <w:sz w:val="26"/>
                <w:szCs w:val="26"/>
              </w:rPr>
            </w:pPr>
            <w:r w:rsidRPr="00BC60CA">
              <w:rPr>
                <w:rFonts w:ascii="Times New Roman" w:hAnsi="Times New Roman" w:cs="Times New Roman"/>
                <w:color w:val="000000"/>
                <w:sz w:val="26"/>
                <w:szCs w:val="26"/>
              </w:rPr>
              <w:t>Предусмотрен</w:t>
            </w:r>
            <w:r w:rsidR="003C265E">
              <w:rPr>
                <w:rFonts w:ascii="Times New Roman" w:hAnsi="Times New Roman" w:cs="Times New Roman"/>
                <w:color w:val="000000"/>
                <w:sz w:val="26"/>
                <w:szCs w:val="26"/>
              </w:rPr>
              <w:t>ы</w:t>
            </w:r>
            <w:r w:rsidRPr="00BC60CA">
              <w:rPr>
                <w:rFonts w:ascii="Times New Roman" w:hAnsi="Times New Roman" w:cs="Times New Roman"/>
                <w:color w:val="000000"/>
                <w:sz w:val="26"/>
                <w:szCs w:val="26"/>
              </w:rPr>
              <w:t xml:space="preserve"> ли ограждения? Для обеспечения безопасности?</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15</w:t>
            </w:r>
          </w:p>
        </w:tc>
        <w:tc>
          <w:tcPr>
            <w:tcW w:w="1276" w:type="dxa"/>
          </w:tcPr>
          <w:p w:rsidR="009923A4" w:rsidRPr="00BC60CA" w:rsidRDefault="009923A4" w:rsidP="002B147A">
            <w:pPr>
              <w:jc w:val="center"/>
              <w:rPr>
                <w:color w:val="000000"/>
                <w:sz w:val="26"/>
                <w:szCs w:val="26"/>
              </w:rPr>
            </w:pPr>
            <w:r w:rsidRPr="00BC60CA">
              <w:rPr>
                <w:color w:val="000000"/>
                <w:sz w:val="26"/>
                <w:szCs w:val="26"/>
              </w:rPr>
              <w:t>2.9</w:t>
            </w:r>
          </w:p>
        </w:tc>
        <w:tc>
          <w:tcPr>
            <w:tcW w:w="1984" w:type="dxa"/>
          </w:tcPr>
          <w:p w:rsidR="009923A4" w:rsidRPr="00BC60CA" w:rsidRDefault="009923A4" w:rsidP="007C5FF6">
            <w:pPr>
              <w:jc w:val="both"/>
              <w:rPr>
                <w:color w:val="000000"/>
                <w:sz w:val="26"/>
                <w:szCs w:val="26"/>
              </w:rPr>
            </w:pPr>
            <w:r w:rsidRPr="00BC60CA">
              <w:rPr>
                <w:color w:val="000000"/>
                <w:sz w:val="26"/>
                <w:szCs w:val="26"/>
              </w:rPr>
              <w:t>Шилова О.В.</w:t>
            </w:r>
          </w:p>
          <w:p w:rsidR="009923A4" w:rsidRPr="00BC60CA" w:rsidRDefault="009923A4" w:rsidP="007C5FF6">
            <w:pPr>
              <w:jc w:val="both"/>
              <w:rPr>
                <w:color w:val="000000"/>
                <w:sz w:val="26"/>
                <w:szCs w:val="26"/>
              </w:rPr>
            </w:pPr>
            <w:r w:rsidRPr="00BC60CA">
              <w:rPr>
                <w:color w:val="000000"/>
                <w:sz w:val="26"/>
                <w:szCs w:val="26"/>
              </w:rPr>
              <w:t xml:space="preserve">(не является участником </w:t>
            </w:r>
            <w:r w:rsidRPr="00BC60CA">
              <w:rPr>
                <w:color w:val="000000"/>
                <w:sz w:val="26"/>
                <w:szCs w:val="26"/>
              </w:rPr>
              <w:lastRenderedPageBreak/>
              <w:t>ПС)</w:t>
            </w:r>
          </w:p>
        </w:tc>
        <w:tc>
          <w:tcPr>
            <w:tcW w:w="6203" w:type="dxa"/>
          </w:tcPr>
          <w:p w:rsidR="009923A4" w:rsidRPr="00BC60CA" w:rsidRDefault="009923A4" w:rsidP="002B147A">
            <w:pPr>
              <w:rPr>
                <w:sz w:val="26"/>
                <w:szCs w:val="26"/>
              </w:rPr>
            </w:pPr>
            <w:r w:rsidRPr="00BC60CA">
              <w:rPr>
                <w:color w:val="000000"/>
                <w:sz w:val="26"/>
                <w:szCs w:val="26"/>
              </w:rPr>
              <w:lastRenderedPageBreak/>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lastRenderedPageBreak/>
              <w:t>16</w:t>
            </w:r>
          </w:p>
        </w:tc>
        <w:tc>
          <w:tcPr>
            <w:tcW w:w="1276" w:type="dxa"/>
          </w:tcPr>
          <w:p w:rsidR="009923A4" w:rsidRPr="00BC60CA" w:rsidRDefault="009923A4" w:rsidP="002B147A">
            <w:pPr>
              <w:jc w:val="center"/>
              <w:rPr>
                <w:color w:val="000000"/>
                <w:sz w:val="26"/>
                <w:szCs w:val="26"/>
              </w:rPr>
            </w:pPr>
            <w:r w:rsidRPr="00BC60CA">
              <w:rPr>
                <w:color w:val="000000"/>
                <w:sz w:val="26"/>
                <w:szCs w:val="26"/>
              </w:rPr>
              <w:t>2.10</w:t>
            </w:r>
          </w:p>
        </w:tc>
        <w:tc>
          <w:tcPr>
            <w:tcW w:w="1984" w:type="dxa"/>
          </w:tcPr>
          <w:p w:rsidR="009923A4" w:rsidRPr="00BC60CA" w:rsidRDefault="009923A4" w:rsidP="00CB0324">
            <w:pPr>
              <w:rPr>
                <w:sz w:val="26"/>
                <w:szCs w:val="26"/>
              </w:rPr>
            </w:pPr>
            <w:r w:rsidRPr="00BC60CA">
              <w:rPr>
                <w:color w:val="000000"/>
                <w:sz w:val="26"/>
                <w:szCs w:val="26"/>
              </w:rPr>
              <w:t>Пестова Е.Л.</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17</w:t>
            </w:r>
          </w:p>
        </w:tc>
        <w:tc>
          <w:tcPr>
            <w:tcW w:w="1276" w:type="dxa"/>
          </w:tcPr>
          <w:p w:rsidR="009923A4" w:rsidRPr="00BC60CA" w:rsidRDefault="009923A4" w:rsidP="002B147A">
            <w:pPr>
              <w:jc w:val="center"/>
              <w:rPr>
                <w:color w:val="000000"/>
                <w:sz w:val="26"/>
                <w:szCs w:val="26"/>
              </w:rPr>
            </w:pPr>
            <w:r w:rsidRPr="00BC60CA">
              <w:rPr>
                <w:color w:val="000000"/>
                <w:sz w:val="26"/>
                <w:szCs w:val="26"/>
              </w:rPr>
              <w:t>2.11</w:t>
            </w:r>
          </w:p>
        </w:tc>
        <w:tc>
          <w:tcPr>
            <w:tcW w:w="1984" w:type="dxa"/>
          </w:tcPr>
          <w:p w:rsidR="009923A4" w:rsidRPr="00BC60CA" w:rsidRDefault="009923A4" w:rsidP="00CB0324">
            <w:pPr>
              <w:rPr>
                <w:sz w:val="26"/>
                <w:szCs w:val="26"/>
              </w:rPr>
            </w:pPr>
            <w:r w:rsidRPr="00BC60CA">
              <w:rPr>
                <w:sz w:val="26"/>
                <w:szCs w:val="26"/>
              </w:rPr>
              <w:t>Бахорин Д.С.</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18</w:t>
            </w:r>
          </w:p>
        </w:tc>
        <w:tc>
          <w:tcPr>
            <w:tcW w:w="1276" w:type="dxa"/>
          </w:tcPr>
          <w:p w:rsidR="009923A4" w:rsidRPr="00BC60CA" w:rsidRDefault="009923A4" w:rsidP="002B147A">
            <w:pPr>
              <w:jc w:val="center"/>
              <w:rPr>
                <w:color w:val="000000"/>
                <w:sz w:val="26"/>
                <w:szCs w:val="26"/>
              </w:rPr>
            </w:pPr>
            <w:r w:rsidRPr="00BC60CA">
              <w:rPr>
                <w:color w:val="000000"/>
                <w:sz w:val="26"/>
                <w:szCs w:val="26"/>
              </w:rPr>
              <w:t>2.12</w:t>
            </w:r>
          </w:p>
        </w:tc>
        <w:tc>
          <w:tcPr>
            <w:tcW w:w="1984" w:type="dxa"/>
          </w:tcPr>
          <w:p w:rsidR="009923A4" w:rsidRPr="00BC60CA" w:rsidRDefault="009923A4" w:rsidP="007C5FF6">
            <w:pPr>
              <w:jc w:val="both"/>
              <w:rPr>
                <w:color w:val="000000"/>
                <w:sz w:val="26"/>
                <w:szCs w:val="26"/>
              </w:rPr>
            </w:pPr>
            <w:r w:rsidRPr="00BC60CA">
              <w:rPr>
                <w:color w:val="000000"/>
                <w:sz w:val="26"/>
                <w:szCs w:val="26"/>
              </w:rPr>
              <w:t>Сутырин А.Н.</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19</w:t>
            </w:r>
          </w:p>
        </w:tc>
        <w:tc>
          <w:tcPr>
            <w:tcW w:w="1276" w:type="dxa"/>
          </w:tcPr>
          <w:p w:rsidR="009923A4" w:rsidRPr="00BC60CA" w:rsidRDefault="009923A4" w:rsidP="002B147A">
            <w:pPr>
              <w:jc w:val="center"/>
              <w:rPr>
                <w:color w:val="000000"/>
                <w:sz w:val="26"/>
                <w:szCs w:val="26"/>
              </w:rPr>
            </w:pPr>
            <w:r w:rsidRPr="00BC60CA">
              <w:rPr>
                <w:color w:val="000000"/>
                <w:sz w:val="26"/>
                <w:szCs w:val="26"/>
              </w:rPr>
              <w:t>2.13</w:t>
            </w:r>
          </w:p>
        </w:tc>
        <w:tc>
          <w:tcPr>
            <w:tcW w:w="1984" w:type="dxa"/>
          </w:tcPr>
          <w:p w:rsidR="009923A4" w:rsidRPr="00BC60CA" w:rsidRDefault="009923A4" w:rsidP="00DB3C44">
            <w:pPr>
              <w:jc w:val="both"/>
              <w:rPr>
                <w:sz w:val="26"/>
                <w:szCs w:val="26"/>
              </w:rPr>
            </w:pPr>
            <w:r w:rsidRPr="00BC60CA">
              <w:rPr>
                <w:sz w:val="26"/>
                <w:szCs w:val="26"/>
              </w:rPr>
              <w:t>Вольный Д.Ф.</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20</w:t>
            </w:r>
          </w:p>
        </w:tc>
        <w:tc>
          <w:tcPr>
            <w:tcW w:w="1276" w:type="dxa"/>
          </w:tcPr>
          <w:p w:rsidR="009923A4" w:rsidRPr="00BC60CA" w:rsidRDefault="009923A4" w:rsidP="002B147A">
            <w:pPr>
              <w:jc w:val="center"/>
              <w:rPr>
                <w:color w:val="000000"/>
                <w:sz w:val="26"/>
                <w:szCs w:val="26"/>
              </w:rPr>
            </w:pPr>
            <w:r w:rsidRPr="00BC60CA">
              <w:rPr>
                <w:color w:val="000000"/>
                <w:sz w:val="26"/>
                <w:szCs w:val="26"/>
              </w:rPr>
              <w:t>2.14</w:t>
            </w:r>
          </w:p>
        </w:tc>
        <w:tc>
          <w:tcPr>
            <w:tcW w:w="1984" w:type="dxa"/>
          </w:tcPr>
          <w:p w:rsidR="009923A4" w:rsidRPr="00BC60CA" w:rsidRDefault="009923A4" w:rsidP="00DB3C44">
            <w:pPr>
              <w:jc w:val="both"/>
              <w:rPr>
                <w:sz w:val="26"/>
                <w:szCs w:val="26"/>
              </w:rPr>
            </w:pPr>
            <w:r w:rsidRPr="00BC60CA">
              <w:rPr>
                <w:sz w:val="26"/>
                <w:szCs w:val="26"/>
              </w:rPr>
              <w:t>Курахмаев К.Б.</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21</w:t>
            </w:r>
          </w:p>
        </w:tc>
        <w:tc>
          <w:tcPr>
            <w:tcW w:w="1276" w:type="dxa"/>
          </w:tcPr>
          <w:p w:rsidR="009923A4" w:rsidRPr="00BC60CA" w:rsidRDefault="009923A4" w:rsidP="002B147A">
            <w:pPr>
              <w:jc w:val="center"/>
              <w:rPr>
                <w:color w:val="000000"/>
                <w:sz w:val="26"/>
                <w:szCs w:val="26"/>
              </w:rPr>
            </w:pPr>
            <w:r w:rsidRPr="00BC60CA">
              <w:rPr>
                <w:color w:val="000000"/>
                <w:sz w:val="26"/>
                <w:szCs w:val="26"/>
              </w:rPr>
              <w:t>2.15</w:t>
            </w:r>
          </w:p>
        </w:tc>
        <w:tc>
          <w:tcPr>
            <w:tcW w:w="1984" w:type="dxa"/>
          </w:tcPr>
          <w:p w:rsidR="009923A4" w:rsidRPr="00BC60CA" w:rsidRDefault="009923A4" w:rsidP="00DB3C44">
            <w:pPr>
              <w:jc w:val="both"/>
              <w:rPr>
                <w:sz w:val="26"/>
                <w:szCs w:val="26"/>
              </w:rPr>
            </w:pPr>
            <w:r w:rsidRPr="00BC60CA">
              <w:rPr>
                <w:sz w:val="26"/>
                <w:szCs w:val="26"/>
              </w:rPr>
              <w:t>Волкова В.В.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22</w:t>
            </w:r>
          </w:p>
        </w:tc>
        <w:tc>
          <w:tcPr>
            <w:tcW w:w="1276" w:type="dxa"/>
          </w:tcPr>
          <w:p w:rsidR="009923A4" w:rsidRPr="00BC60CA" w:rsidRDefault="009923A4" w:rsidP="002B147A">
            <w:pPr>
              <w:jc w:val="center"/>
              <w:rPr>
                <w:color w:val="000000"/>
                <w:sz w:val="26"/>
                <w:szCs w:val="26"/>
              </w:rPr>
            </w:pPr>
            <w:r w:rsidRPr="00BC60CA">
              <w:rPr>
                <w:color w:val="000000"/>
                <w:sz w:val="26"/>
                <w:szCs w:val="26"/>
              </w:rPr>
              <w:t>2.16</w:t>
            </w:r>
          </w:p>
        </w:tc>
        <w:tc>
          <w:tcPr>
            <w:tcW w:w="1984" w:type="dxa"/>
          </w:tcPr>
          <w:p w:rsidR="009923A4" w:rsidRPr="00BC60CA" w:rsidRDefault="009923A4" w:rsidP="00DB3C44">
            <w:pPr>
              <w:jc w:val="both"/>
              <w:rPr>
                <w:sz w:val="26"/>
                <w:szCs w:val="26"/>
              </w:rPr>
            </w:pPr>
            <w:r w:rsidRPr="00BC60CA">
              <w:rPr>
                <w:sz w:val="26"/>
                <w:szCs w:val="26"/>
              </w:rPr>
              <w:t>Сикорспи Д.П.</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rPr>
          <w:trHeight w:val="353"/>
        </w:trPr>
        <w:tc>
          <w:tcPr>
            <w:tcW w:w="851" w:type="dxa"/>
          </w:tcPr>
          <w:p w:rsidR="009923A4" w:rsidRPr="00BC60CA" w:rsidRDefault="009923A4" w:rsidP="009923A4">
            <w:pPr>
              <w:jc w:val="center"/>
              <w:rPr>
                <w:sz w:val="26"/>
                <w:szCs w:val="26"/>
              </w:rPr>
            </w:pPr>
            <w:r w:rsidRPr="00BC60CA">
              <w:rPr>
                <w:sz w:val="26"/>
                <w:szCs w:val="26"/>
              </w:rPr>
              <w:t>23</w:t>
            </w:r>
          </w:p>
        </w:tc>
        <w:tc>
          <w:tcPr>
            <w:tcW w:w="1276" w:type="dxa"/>
          </w:tcPr>
          <w:p w:rsidR="009923A4" w:rsidRPr="00BC60CA" w:rsidRDefault="009923A4" w:rsidP="002B147A">
            <w:pPr>
              <w:jc w:val="center"/>
              <w:rPr>
                <w:color w:val="000000"/>
                <w:sz w:val="26"/>
                <w:szCs w:val="26"/>
              </w:rPr>
            </w:pPr>
            <w:r w:rsidRPr="00BC60CA">
              <w:rPr>
                <w:color w:val="000000"/>
                <w:sz w:val="26"/>
                <w:szCs w:val="26"/>
              </w:rPr>
              <w:t>2.17</w:t>
            </w:r>
          </w:p>
        </w:tc>
        <w:tc>
          <w:tcPr>
            <w:tcW w:w="1984" w:type="dxa"/>
          </w:tcPr>
          <w:p w:rsidR="009923A4" w:rsidRPr="00BC60CA" w:rsidRDefault="009923A4" w:rsidP="003F0665">
            <w:pPr>
              <w:jc w:val="both"/>
              <w:rPr>
                <w:sz w:val="26"/>
                <w:szCs w:val="26"/>
              </w:rPr>
            </w:pPr>
            <w:r w:rsidRPr="00BC60CA">
              <w:rPr>
                <w:sz w:val="26"/>
                <w:szCs w:val="26"/>
              </w:rPr>
              <w:t>Джураева О.В.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24</w:t>
            </w:r>
          </w:p>
        </w:tc>
        <w:tc>
          <w:tcPr>
            <w:tcW w:w="1276" w:type="dxa"/>
          </w:tcPr>
          <w:p w:rsidR="009923A4" w:rsidRPr="00BC60CA" w:rsidRDefault="009923A4" w:rsidP="002B147A">
            <w:pPr>
              <w:jc w:val="center"/>
              <w:rPr>
                <w:color w:val="000000"/>
                <w:sz w:val="26"/>
                <w:szCs w:val="26"/>
              </w:rPr>
            </w:pPr>
            <w:r w:rsidRPr="00BC60CA">
              <w:rPr>
                <w:color w:val="000000"/>
                <w:sz w:val="26"/>
                <w:szCs w:val="26"/>
              </w:rPr>
              <w:t>2.18</w:t>
            </w:r>
          </w:p>
        </w:tc>
        <w:tc>
          <w:tcPr>
            <w:tcW w:w="1984" w:type="dxa"/>
          </w:tcPr>
          <w:p w:rsidR="009923A4" w:rsidRPr="00BC60CA" w:rsidRDefault="009923A4" w:rsidP="00DB3C44">
            <w:pPr>
              <w:jc w:val="both"/>
              <w:rPr>
                <w:sz w:val="26"/>
                <w:szCs w:val="26"/>
              </w:rPr>
            </w:pPr>
            <w:r w:rsidRPr="00BC60CA">
              <w:rPr>
                <w:sz w:val="26"/>
                <w:szCs w:val="26"/>
              </w:rPr>
              <w:t>Бирюков Д.И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25</w:t>
            </w:r>
          </w:p>
        </w:tc>
        <w:tc>
          <w:tcPr>
            <w:tcW w:w="1276" w:type="dxa"/>
          </w:tcPr>
          <w:p w:rsidR="009923A4" w:rsidRPr="00BC60CA" w:rsidRDefault="009923A4" w:rsidP="002B147A">
            <w:pPr>
              <w:jc w:val="center"/>
              <w:rPr>
                <w:color w:val="000000"/>
                <w:sz w:val="26"/>
                <w:szCs w:val="26"/>
              </w:rPr>
            </w:pPr>
            <w:r w:rsidRPr="00BC60CA">
              <w:rPr>
                <w:color w:val="000000"/>
                <w:sz w:val="26"/>
                <w:szCs w:val="26"/>
              </w:rPr>
              <w:t>2.19</w:t>
            </w:r>
          </w:p>
        </w:tc>
        <w:tc>
          <w:tcPr>
            <w:tcW w:w="1984" w:type="dxa"/>
          </w:tcPr>
          <w:p w:rsidR="009923A4" w:rsidRPr="00BC60CA" w:rsidRDefault="009923A4" w:rsidP="00DB3C44">
            <w:pPr>
              <w:jc w:val="both"/>
              <w:rPr>
                <w:sz w:val="26"/>
                <w:szCs w:val="26"/>
              </w:rPr>
            </w:pPr>
            <w:r w:rsidRPr="00BC60CA">
              <w:rPr>
                <w:sz w:val="26"/>
                <w:szCs w:val="26"/>
              </w:rPr>
              <w:t>Иванокв В.А.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26</w:t>
            </w:r>
          </w:p>
        </w:tc>
        <w:tc>
          <w:tcPr>
            <w:tcW w:w="1276" w:type="dxa"/>
          </w:tcPr>
          <w:p w:rsidR="009923A4" w:rsidRPr="00BC60CA" w:rsidRDefault="009923A4" w:rsidP="002B147A">
            <w:pPr>
              <w:jc w:val="center"/>
              <w:rPr>
                <w:color w:val="000000"/>
                <w:sz w:val="26"/>
                <w:szCs w:val="26"/>
              </w:rPr>
            </w:pPr>
            <w:r w:rsidRPr="00BC60CA">
              <w:rPr>
                <w:color w:val="000000"/>
                <w:sz w:val="26"/>
                <w:szCs w:val="26"/>
              </w:rPr>
              <w:t>2.20</w:t>
            </w:r>
          </w:p>
        </w:tc>
        <w:tc>
          <w:tcPr>
            <w:tcW w:w="1984" w:type="dxa"/>
          </w:tcPr>
          <w:p w:rsidR="009923A4" w:rsidRPr="00BC60CA" w:rsidRDefault="009923A4" w:rsidP="00DB3C44">
            <w:pPr>
              <w:jc w:val="both"/>
              <w:rPr>
                <w:sz w:val="26"/>
                <w:szCs w:val="26"/>
              </w:rPr>
            </w:pPr>
            <w:r w:rsidRPr="00BC60CA">
              <w:rPr>
                <w:sz w:val="26"/>
                <w:szCs w:val="26"/>
              </w:rPr>
              <w:t>Борисов В.А.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27</w:t>
            </w:r>
          </w:p>
        </w:tc>
        <w:tc>
          <w:tcPr>
            <w:tcW w:w="1276" w:type="dxa"/>
          </w:tcPr>
          <w:p w:rsidR="009923A4" w:rsidRPr="00BC60CA" w:rsidRDefault="009923A4" w:rsidP="002B147A">
            <w:pPr>
              <w:jc w:val="center"/>
              <w:rPr>
                <w:color w:val="000000"/>
                <w:sz w:val="26"/>
                <w:szCs w:val="26"/>
              </w:rPr>
            </w:pPr>
            <w:r w:rsidRPr="00BC60CA">
              <w:rPr>
                <w:color w:val="000000"/>
                <w:sz w:val="26"/>
                <w:szCs w:val="26"/>
              </w:rPr>
              <w:t>3.1</w:t>
            </w:r>
          </w:p>
        </w:tc>
        <w:tc>
          <w:tcPr>
            <w:tcW w:w="1984" w:type="dxa"/>
          </w:tcPr>
          <w:p w:rsidR="009923A4" w:rsidRPr="00BC60CA" w:rsidRDefault="009923A4" w:rsidP="00DB3C44">
            <w:pPr>
              <w:jc w:val="both"/>
              <w:rPr>
                <w:sz w:val="26"/>
                <w:szCs w:val="26"/>
              </w:rPr>
            </w:pPr>
            <w:r w:rsidRPr="00BC60CA">
              <w:rPr>
                <w:sz w:val="26"/>
                <w:szCs w:val="26"/>
              </w:rPr>
              <w:t>Савинят Л.М.</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28</w:t>
            </w:r>
          </w:p>
        </w:tc>
        <w:tc>
          <w:tcPr>
            <w:tcW w:w="1276" w:type="dxa"/>
          </w:tcPr>
          <w:p w:rsidR="009923A4" w:rsidRPr="00BC60CA" w:rsidRDefault="009923A4" w:rsidP="002B147A">
            <w:pPr>
              <w:jc w:val="center"/>
              <w:rPr>
                <w:color w:val="000000"/>
                <w:sz w:val="26"/>
                <w:szCs w:val="26"/>
              </w:rPr>
            </w:pPr>
            <w:r w:rsidRPr="00BC60CA">
              <w:rPr>
                <w:color w:val="000000"/>
                <w:sz w:val="26"/>
                <w:szCs w:val="26"/>
              </w:rPr>
              <w:t>3.2</w:t>
            </w:r>
          </w:p>
        </w:tc>
        <w:tc>
          <w:tcPr>
            <w:tcW w:w="1984" w:type="dxa"/>
          </w:tcPr>
          <w:p w:rsidR="009923A4" w:rsidRPr="00BC60CA" w:rsidRDefault="009923A4" w:rsidP="00DB3C44">
            <w:pPr>
              <w:jc w:val="both"/>
              <w:rPr>
                <w:sz w:val="26"/>
                <w:szCs w:val="26"/>
              </w:rPr>
            </w:pPr>
            <w:r w:rsidRPr="00BC60CA">
              <w:rPr>
                <w:sz w:val="26"/>
                <w:szCs w:val="26"/>
              </w:rPr>
              <w:t>Ануфриева Г.Р.</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29</w:t>
            </w:r>
          </w:p>
        </w:tc>
        <w:tc>
          <w:tcPr>
            <w:tcW w:w="1276" w:type="dxa"/>
          </w:tcPr>
          <w:p w:rsidR="009923A4" w:rsidRPr="00BC60CA" w:rsidRDefault="009923A4" w:rsidP="002B147A">
            <w:pPr>
              <w:jc w:val="center"/>
              <w:rPr>
                <w:color w:val="000000"/>
                <w:sz w:val="26"/>
                <w:szCs w:val="26"/>
              </w:rPr>
            </w:pPr>
            <w:r w:rsidRPr="00BC60CA">
              <w:rPr>
                <w:color w:val="000000"/>
                <w:sz w:val="26"/>
                <w:szCs w:val="26"/>
              </w:rPr>
              <w:t>3.3</w:t>
            </w:r>
          </w:p>
        </w:tc>
        <w:tc>
          <w:tcPr>
            <w:tcW w:w="1984" w:type="dxa"/>
          </w:tcPr>
          <w:p w:rsidR="009923A4" w:rsidRPr="00BC60CA" w:rsidRDefault="009923A4" w:rsidP="00DB3C44">
            <w:pPr>
              <w:jc w:val="both"/>
              <w:rPr>
                <w:sz w:val="26"/>
                <w:szCs w:val="26"/>
              </w:rPr>
            </w:pPr>
            <w:r w:rsidRPr="00BC60CA">
              <w:rPr>
                <w:sz w:val="26"/>
                <w:szCs w:val="26"/>
              </w:rPr>
              <w:t>Обидова Г.П.</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30</w:t>
            </w:r>
          </w:p>
        </w:tc>
        <w:tc>
          <w:tcPr>
            <w:tcW w:w="1276" w:type="dxa"/>
          </w:tcPr>
          <w:p w:rsidR="009923A4" w:rsidRPr="00BC60CA" w:rsidRDefault="009923A4" w:rsidP="002B147A">
            <w:pPr>
              <w:jc w:val="center"/>
              <w:rPr>
                <w:color w:val="000000"/>
                <w:sz w:val="26"/>
                <w:szCs w:val="26"/>
              </w:rPr>
            </w:pPr>
            <w:r w:rsidRPr="00BC60CA">
              <w:rPr>
                <w:color w:val="000000"/>
                <w:sz w:val="26"/>
                <w:szCs w:val="26"/>
              </w:rPr>
              <w:t>3.4</w:t>
            </w:r>
          </w:p>
        </w:tc>
        <w:tc>
          <w:tcPr>
            <w:tcW w:w="1984" w:type="dxa"/>
          </w:tcPr>
          <w:p w:rsidR="009923A4" w:rsidRPr="00BC60CA" w:rsidRDefault="009923A4" w:rsidP="00DB3C44">
            <w:pPr>
              <w:jc w:val="both"/>
              <w:rPr>
                <w:sz w:val="26"/>
                <w:szCs w:val="26"/>
              </w:rPr>
            </w:pPr>
            <w:r w:rsidRPr="00BC60CA">
              <w:rPr>
                <w:sz w:val="26"/>
                <w:szCs w:val="26"/>
              </w:rPr>
              <w:t>Димидова О.М.</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31</w:t>
            </w:r>
          </w:p>
        </w:tc>
        <w:tc>
          <w:tcPr>
            <w:tcW w:w="1276" w:type="dxa"/>
          </w:tcPr>
          <w:p w:rsidR="009923A4" w:rsidRPr="00BC60CA" w:rsidRDefault="009923A4" w:rsidP="002B147A">
            <w:pPr>
              <w:jc w:val="center"/>
              <w:rPr>
                <w:color w:val="000000"/>
                <w:sz w:val="26"/>
                <w:szCs w:val="26"/>
              </w:rPr>
            </w:pPr>
            <w:r w:rsidRPr="00BC60CA">
              <w:rPr>
                <w:color w:val="000000"/>
                <w:sz w:val="26"/>
                <w:szCs w:val="26"/>
              </w:rPr>
              <w:t>3.5</w:t>
            </w:r>
          </w:p>
        </w:tc>
        <w:tc>
          <w:tcPr>
            <w:tcW w:w="1984" w:type="dxa"/>
          </w:tcPr>
          <w:p w:rsidR="009923A4" w:rsidRPr="00BC60CA" w:rsidRDefault="009923A4" w:rsidP="00DB3C44">
            <w:pPr>
              <w:jc w:val="both"/>
              <w:rPr>
                <w:sz w:val="26"/>
                <w:szCs w:val="26"/>
              </w:rPr>
            </w:pPr>
            <w:r w:rsidRPr="00BC60CA">
              <w:rPr>
                <w:sz w:val="26"/>
                <w:szCs w:val="26"/>
              </w:rPr>
              <w:t>Заикин А.А.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32</w:t>
            </w:r>
          </w:p>
        </w:tc>
        <w:tc>
          <w:tcPr>
            <w:tcW w:w="1276" w:type="dxa"/>
          </w:tcPr>
          <w:p w:rsidR="009923A4" w:rsidRPr="00BC60CA" w:rsidRDefault="009923A4" w:rsidP="002B147A">
            <w:pPr>
              <w:jc w:val="center"/>
              <w:rPr>
                <w:color w:val="000000"/>
                <w:sz w:val="26"/>
                <w:szCs w:val="26"/>
              </w:rPr>
            </w:pPr>
            <w:r w:rsidRPr="00BC60CA">
              <w:rPr>
                <w:color w:val="000000"/>
                <w:sz w:val="26"/>
                <w:szCs w:val="26"/>
              </w:rPr>
              <w:t>3.6</w:t>
            </w:r>
          </w:p>
        </w:tc>
        <w:tc>
          <w:tcPr>
            <w:tcW w:w="1984" w:type="dxa"/>
          </w:tcPr>
          <w:p w:rsidR="009923A4" w:rsidRPr="00BC60CA" w:rsidRDefault="009923A4" w:rsidP="00DB3C44">
            <w:pPr>
              <w:jc w:val="both"/>
              <w:rPr>
                <w:sz w:val="26"/>
                <w:szCs w:val="26"/>
              </w:rPr>
            </w:pPr>
            <w:r w:rsidRPr="00BC60CA">
              <w:rPr>
                <w:sz w:val="26"/>
                <w:szCs w:val="26"/>
              </w:rPr>
              <w:t>Ярыгина М.М.</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33</w:t>
            </w:r>
          </w:p>
        </w:tc>
        <w:tc>
          <w:tcPr>
            <w:tcW w:w="1276" w:type="dxa"/>
          </w:tcPr>
          <w:p w:rsidR="009923A4" w:rsidRPr="00BC60CA" w:rsidRDefault="009923A4" w:rsidP="002B147A">
            <w:pPr>
              <w:jc w:val="center"/>
              <w:rPr>
                <w:color w:val="000000"/>
                <w:sz w:val="26"/>
                <w:szCs w:val="26"/>
              </w:rPr>
            </w:pPr>
            <w:r w:rsidRPr="00BC60CA">
              <w:rPr>
                <w:color w:val="000000"/>
                <w:sz w:val="26"/>
                <w:szCs w:val="26"/>
              </w:rPr>
              <w:t>3.7</w:t>
            </w:r>
          </w:p>
        </w:tc>
        <w:tc>
          <w:tcPr>
            <w:tcW w:w="1984" w:type="dxa"/>
          </w:tcPr>
          <w:p w:rsidR="009923A4" w:rsidRPr="00BC60CA" w:rsidRDefault="009923A4" w:rsidP="00DB3C44">
            <w:pPr>
              <w:jc w:val="both"/>
              <w:rPr>
                <w:sz w:val="26"/>
                <w:szCs w:val="26"/>
              </w:rPr>
            </w:pPr>
            <w:r w:rsidRPr="00BC60CA">
              <w:rPr>
                <w:sz w:val="26"/>
                <w:szCs w:val="26"/>
              </w:rPr>
              <w:t>Волков П.А.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34</w:t>
            </w:r>
          </w:p>
        </w:tc>
        <w:tc>
          <w:tcPr>
            <w:tcW w:w="1276" w:type="dxa"/>
          </w:tcPr>
          <w:p w:rsidR="009923A4" w:rsidRPr="00BC60CA" w:rsidRDefault="009923A4" w:rsidP="002B147A">
            <w:pPr>
              <w:jc w:val="center"/>
              <w:rPr>
                <w:color w:val="000000"/>
                <w:sz w:val="26"/>
                <w:szCs w:val="26"/>
              </w:rPr>
            </w:pPr>
            <w:r w:rsidRPr="00BC60CA">
              <w:rPr>
                <w:color w:val="000000"/>
                <w:sz w:val="26"/>
                <w:szCs w:val="26"/>
              </w:rPr>
              <w:t>3.8</w:t>
            </w:r>
          </w:p>
        </w:tc>
        <w:tc>
          <w:tcPr>
            <w:tcW w:w="1984" w:type="dxa"/>
          </w:tcPr>
          <w:p w:rsidR="009923A4" w:rsidRPr="00BC60CA" w:rsidRDefault="009923A4" w:rsidP="00DB3C44">
            <w:pPr>
              <w:jc w:val="both"/>
              <w:rPr>
                <w:sz w:val="26"/>
                <w:szCs w:val="26"/>
              </w:rPr>
            </w:pPr>
            <w:r w:rsidRPr="00BC60CA">
              <w:rPr>
                <w:sz w:val="26"/>
                <w:szCs w:val="26"/>
              </w:rPr>
              <w:t>Ногинов И.И.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35</w:t>
            </w:r>
          </w:p>
        </w:tc>
        <w:tc>
          <w:tcPr>
            <w:tcW w:w="1276" w:type="dxa"/>
          </w:tcPr>
          <w:p w:rsidR="009923A4" w:rsidRPr="00BC60CA" w:rsidRDefault="009923A4" w:rsidP="002B147A">
            <w:pPr>
              <w:jc w:val="center"/>
              <w:rPr>
                <w:color w:val="000000"/>
                <w:sz w:val="26"/>
                <w:szCs w:val="26"/>
              </w:rPr>
            </w:pPr>
            <w:r w:rsidRPr="00BC60CA">
              <w:rPr>
                <w:color w:val="000000"/>
                <w:sz w:val="26"/>
                <w:szCs w:val="26"/>
              </w:rPr>
              <w:t>3.9</w:t>
            </w:r>
          </w:p>
        </w:tc>
        <w:tc>
          <w:tcPr>
            <w:tcW w:w="1984" w:type="dxa"/>
          </w:tcPr>
          <w:p w:rsidR="009923A4" w:rsidRPr="00BC60CA" w:rsidRDefault="009923A4" w:rsidP="00DB3C44">
            <w:pPr>
              <w:jc w:val="both"/>
              <w:rPr>
                <w:sz w:val="26"/>
                <w:szCs w:val="26"/>
              </w:rPr>
            </w:pPr>
            <w:r w:rsidRPr="00BC60CA">
              <w:rPr>
                <w:sz w:val="26"/>
                <w:szCs w:val="26"/>
              </w:rPr>
              <w:t>Пронин А.А.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36</w:t>
            </w:r>
          </w:p>
        </w:tc>
        <w:tc>
          <w:tcPr>
            <w:tcW w:w="1276" w:type="dxa"/>
          </w:tcPr>
          <w:p w:rsidR="009923A4" w:rsidRPr="00BC60CA" w:rsidRDefault="009923A4" w:rsidP="002B147A">
            <w:pPr>
              <w:jc w:val="center"/>
              <w:rPr>
                <w:color w:val="000000"/>
                <w:sz w:val="26"/>
                <w:szCs w:val="26"/>
              </w:rPr>
            </w:pPr>
            <w:r w:rsidRPr="00BC60CA">
              <w:rPr>
                <w:color w:val="000000"/>
                <w:sz w:val="26"/>
                <w:szCs w:val="26"/>
              </w:rPr>
              <w:t>3.10</w:t>
            </w:r>
          </w:p>
        </w:tc>
        <w:tc>
          <w:tcPr>
            <w:tcW w:w="1984" w:type="dxa"/>
          </w:tcPr>
          <w:p w:rsidR="009923A4" w:rsidRPr="00BC60CA" w:rsidRDefault="009923A4" w:rsidP="00DB3C44">
            <w:pPr>
              <w:jc w:val="both"/>
              <w:rPr>
                <w:sz w:val="26"/>
                <w:szCs w:val="26"/>
              </w:rPr>
            </w:pPr>
            <w:r w:rsidRPr="00BC60CA">
              <w:rPr>
                <w:sz w:val="26"/>
                <w:szCs w:val="26"/>
              </w:rPr>
              <w:t>Аппельганз А.А.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37</w:t>
            </w:r>
          </w:p>
        </w:tc>
        <w:tc>
          <w:tcPr>
            <w:tcW w:w="1276" w:type="dxa"/>
          </w:tcPr>
          <w:p w:rsidR="009923A4" w:rsidRPr="00BC60CA" w:rsidRDefault="009923A4" w:rsidP="002B147A">
            <w:pPr>
              <w:jc w:val="center"/>
              <w:rPr>
                <w:color w:val="000000"/>
                <w:sz w:val="26"/>
                <w:szCs w:val="26"/>
              </w:rPr>
            </w:pPr>
            <w:r w:rsidRPr="00BC60CA">
              <w:rPr>
                <w:color w:val="000000"/>
                <w:sz w:val="26"/>
                <w:szCs w:val="26"/>
              </w:rPr>
              <w:t>3.11</w:t>
            </w:r>
          </w:p>
        </w:tc>
        <w:tc>
          <w:tcPr>
            <w:tcW w:w="1984" w:type="dxa"/>
          </w:tcPr>
          <w:p w:rsidR="009923A4" w:rsidRPr="00BC60CA" w:rsidRDefault="009923A4" w:rsidP="00DB3C44">
            <w:pPr>
              <w:jc w:val="both"/>
              <w:rPr>
                <w:sz w:val="26"/>
                <w:szCs w:val="26"/>
              </w:rPr>
            </w:pPr>
            <w:r w:rsidRPr="00BC60CA">
              <w:rPr>
                <w:sz w:val="26"/>
                <w:szCs w:val="26"/>
              </w:rPr>
              <w:t>Илаева Л.С.</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38</w:t>
            </w:r>
          </w:p>
        </w:tc>
        <w:tc>
          <w:tcPr>
            <w:tcW w:w="1276" w:type="dxa"/>
          </w:tcPr>
          <w:p w:rsidR="009923A4" w:rsidRPr="00BC60CA" w:rsidRDefault="009923A4" w:rsidP="002B147A">
            <w:pPr>
              <w:jc w:val="center"/>
              <w:rPr>
                <w:color w:val="000000"/>
                <w:sz w:val="26"/>
                <w:szCs w:val="26"/>
              </w:rPr>
            </w:pPr>
            <w:r w:rsidRPr="00BC60CA">
              <w:rPr>
                <w:color w:val="000000"/>
                <w:sz w:val="26"/>
                <w:szCs w:val="26"/>
              </w:rPr>
              <w:t>3.12</w:t>
            </w:r>
          </w:p>
        </w:tc>
        <w:tc>
          <w:tcPr>
            <w:tcW w:w="1984" w:type="dxa"/>
          </w:tcPr>
          <w:p w:rsidR="009923A4" w:rsidRPr="00BC60CA" w:rsidRDefault="009923A4" w:rsidP="00DB3C44">
            <w:pPr>
              <w:jc w:val="both"/>
              <w:rPr>
                <w:sz w:val="26"/>
                <w:szCs w:val="26"/>
              </w:rPr>
            </w:pPr>
            <w:r w:rsidRPr="00BC60CA">
              <w:rPr>
                <w:sz w:val="26"/>
                <w:szCs w:val="26"/>
              </w:rPr>
              <w:t>Картусов А.Г.</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39</w:t>
            </w:r>
          </w:p>
        </w:tc>
        <w:tc>
          <w:tcPr>
            <w:tcW w:w="1276" w:type="dxa"/>
          </w:tcPr>
          <w:p w:rsidR="009923A4" w:rsidRPr="00BC60CA" w:rsidRDefault="009923A4" w:rsidP="002B147A">
            <w:pPr>
              <w:jc w:val="center"/>
              <w:rPr>
                <w:color w:val="000000"/>
                <w:sz w:val="26"/>
                <w:szCs w:val="26"/>
              </w:rPr>
            </w:pPr>
            <w:r w:rsidRPr="00BC60CA">
              <w:rPr>
                <w:color w:val="000000"/>
                <w:sz w:val="26"/>
                <w:szCs w:val="26"/>
              </w:rPr>
              <w:t>3.13</w:t>
            </w:r>
          </w:p>
        </w:tc>
        <w:tc>
          <w:tcPr>
            <w:tcW w:w="1984" w:type="dxa"/>
          </w:tcPr>
          <w:p w:rsidR="009923A4" w:rsidRPr="00BC60CA" w:rsidRDefault="009923A4" w:rsidP="00DB3C44">
            <w:pPr>
              <w:jc w:val="both"/>
              <w:rPr>
                <w:sz w:val="26"/>
                <w:szCs w:val="26"/>
              </w:rPr>
            </w:pPr>
            <w:r w:rsidRPr="00BC60CA">
              <w:rPr>
                <w:sz w:val="26"/>
                <w:szCs w:val="26"/>
              </w:rPr>
              <w:t>Карнюгина В.В.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40</w:t>
            </w:r>
          </w:p>
        </w:tc>
        <w:tc>
          <w:tcPr>
            <w:tcW w:w="1276" w:type="dxa"/>
          </w:tcPr>
          <w:p w:rsidR="009923A4" w:rsidRPr="00BC60CA" w:rsidRDefault="009923A4" w:rsidP="002B147A">
            <w:pPr>
              <w:jc w:val="center"/>
              <w:rPr>
                <w:color w:val="000000"/>
                <w:sz w:val="26"/>
                <w:szCs w:val="26"/>
              </w:rPr>
            </w:pPr>
            <w:r w:rsidRPr="00BC60CA">
              <w:rPr>
                <w:color w:val="000000"/>
                <w:sz w:val="26"/>
                <w:szCs w:val="26"/>
              </w:rPr>
              <w:t>3.14</w:t>
            </w:r>
          </w:p>
        </w:tc>
        <w:tc>
          <w:tcPr>
            <w:tcW w:w="1984" w:type="dxa"/>
          </w:tcPr>
          <w:p w:rsidR="009923A4" w:rsidRPr="00BC60CA" w:rsidRDefault="009923A4" w:rsidP="00DB3C44">
            <w:pPr>
              <w:jc w:val="both"/>
              <w:rPr>
                <w:sz w:val="26"/>
                <w:szCs w:val="26"/>
              </w:rPr>
            </w:pPr>
            <w:r w:rsidRPr="00BC60CA">
              <w:rPr>
                <w:sz w:val="26"/>
                <w:szCs w:val="26"/>
              </w:rPr>
              <w:t>Капкова С.А.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41</w:t>
            </w:r>
          </w:p>
        </w:tc>
        <w:tc>
          <w:tcPr>
            <w:tcW w:w="1276" w:type="dxa"/>
          </w:tcPr>
          <w:p w:rsidR="009923A4" w:rsidRPr="00BC60CA" w:rsidRDefault="009923A4" w:rsidP="002B147A">
            <w:pPr>
              <w:jc w:val="center"/>
              <w:rPr>
                <w:color w:val="000000"/>
                <w:sz w:val="26"/>
                <w:szCs w:val="26"/>
              </w:rPr>
            </w:pPr>
            <w:r w:rsidRPr="00BC60CA">
              <w:rPr>
                <w:color w:val="000000"/>
                <w:sz w:val="26"/>
                <w:szCs w:val="26"/>
              </w:rPr>
              <w:t>3.15</w:t>
            </w:r>
          </w:p>
        </w:tc>
        <w:tc>
          <w:tcPr>
            <w:tcW w:w="1984" w:type="dxa"/>
          </w:tcPr>
          <w:p w:rsidR="009923A4" w:rsidRPr="00BC60CA" w:rsidRDefault="009923A4" w:rsidP="00DB3C44">
            <w:pPr>
              <w:jc w:val="both"/>
              <w:rPr>
                <w:sz w:val="26"/>
                <w:szCs w:val="26"/>
              </w:rPr>
            </w:pPr>
            <w:r w:rsidRPr="00BC60CA">
              <w:rPr>
                <w:sz w:val="26"/>
                <w:szCs w:val="26"/>
              </w:rPr>
              <w:t>Суалин П.Н.</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42</w:t>
            </w:r>
          </w:p>
        </w:tc>
        <w:tc>
          <w:tcPr>
            <w:tcW w:w="1276" w:type="dxa"/>
          </w:tcPr>
          <w:p w:rsidR="009923A4" w:rsidRPr="00BC60CA" w:rsidRDefault="009923A4" w:rsidP="002B147A">
            <w:pPr>
              <w:jc w:val="center"/>
              <w:rPr>
                <w:color w:val="000000"/>
                <w:sz w:val="26"/>
                <w:szCs w:val="26"/>
              </w:rPr>
            </w:pPr>
            <w:r w:rsidRPr="00BC60CA">
              <w:rPr>
                <w:color w:val="000000"/>
                <w:sz w:val="26"/>
                <w:szCs w:val="26"/>
              </w:rPr>
              <w:t>3.16</w:t>
            </w:r>
          </w:p>
        </w:tc>
        <w:tc>
          <w:tcPr>
            <w:tcW w:w="1984" w:type="dxa"/>
          </w:tcPr>
          <w:p w:rsidR="009923A4" w:rsidRPr="00BC60CA" w:rsidRDefault="009923A4" w:rsidP="00DB3C44">
            <w:pPr>
              <w:jc w:val="both"/>
              <w:rPr>
                <w:sz w:val="26"/>
                <w:szCs w:val="26"/>
              </w:rPr>
            </w:pPr>
            <w:r w:rsidRPr="00BC60CA">
              <w:rPr>
                <w:sz w:val="26"/>
                <w:szCs w:val="26"/>
              </w:rPr>
              <w:t>Расмус Р.Р.</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43</w:t>
            </w:r>
          </w:p>
        </w:tc>
        <w:tc>
          <w:tcPr>
            <w:tcW w:w="1276" w:type="dxa"/>
          </w:tcPr>
          <w:p w:rsidR="009923A4" w:rsidRPr="00BC60CA" w:rsidRDefault="009923A4" w:rsidP="002B147A">
            <w:pPr>
              <w:jc w:val="center"/>
              <w:rPr>
                <w:color w:val="000000"/>
                <w:sz w:val="26"/>
                <w:szCs w:val="26"/>
              </w:rPr>
            </w:pPr>
            <w:r w:rsidRPr="00BC60CA">
              <w:rPr>
                <w:color w:val="000000"/>
                <w:sz w:val="26"/>
                <w:szCs w:val="26"/>
              </w:rPr>
              <w:t>3.17</w:t>
            </w:r>
          </w:p>
        </w:tc>
        <w:tc>
          <w:tcPr>
            <w:tcW w:w="1984" w:type="dxa"/>
          </w:tcPr>
          <w:p w:rsidR="009923A4" w:rsidRPr="00BC60CA" w:rsidRDefault="009923A4" w:rsidP="00DB3C44">
            <w:pPr>
              <w:jc w:val="both"/>
              <w:rPr>
                <w:sz w:val="26"/>
                <w:szCs w:val="26"/>
              </w:rPr>
            </w:pPr>
            <w:r w:rsidRPr="00BC60CA">
              <w:rPr>
                <w:sz w:val="26"/>
                <w:szCs w:val="26"/>
              </w:rPr>
              <w:t>Тиханов А.А.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44</w:t>
            </w:r>
          </w:p>
        </w:tc>
        <w:tc>
          <w:tcPr>
            <w:tcW w:w="1276" w:type="dxa"/>
          </w:tcPr>
          <w:p w:rsidR="009923A4" w:rsidRPr="00BC60CA" w:rsidRDefault="009923A4" w:rsidP="002B147A">
            <w:pPr>
              <w:jc w:val="center"/>
              <w:rPr>
                <w:color w:val="000000"/>
                <w:sz w:val="26"/>
                <w:szCs w:val="26"/>
              </w:rPr>
            </w:pPr>
            <w:r w:rsidRPr="00BC60CA">
              <w:rPr>
                <w:color w:val="000000"/>
                <w:sz w:val="26"/>
                <w:szCs w:val="26"/>
              </w:rPr>
              <w:t>3.18</w:t>
            </w:r>
          </w:p>
        </w:tc>
        <w:tc>
          <w:tcPr>
            <w:tcW w:w="1984" w:type="dxa"/>
          </w:tcPr>
          <w:p w:rsidR="009923A4" w:rsidRPr="00BC60CA" w:rsidRDefault="009923A4" w:rsidP="00DB3C44">
            <w:pPr>
              <w:jc w:val="both"/>
              <w:rPr>
                <w:sz w:val="26"/>
                <w:szCs w:val="26"/>
              </w:rPr>
            </w:pPr>
            <w:r w:rsidRPr="00BC60CA">
              <w:rPr>
                <w:sz w:val="26"/>
                <w:szCs w:val="26"/>
              </w:rPr>
              <w:t>Голубева В.А.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45</w:t>
            </w:r>
          </w:p>
        </w:tc>
        <w:tc>
          <w:tcPr>
            <w:tcW w:w="1276" w:type="dxa"/>
          </w:tcPr>
          <w:p w:rsidR="009923A4" w:rsidRPr="00BC60CA" w:rsidRDefault="009923A4" w:rsidP="002B147A">
            <w:pPr>
              <w:jc w:val="center"/>
              <w:rPr>
                <w:color w:val="000000"/>
                <w:sz w:val="26"/>
                <w:szCs w:val="26"/>
              </w:rPr>
            </w:pPr>
            <w:r w:rsidRPr="00BC60CA">
              <w:rPr>
                <w:color w:val="000000"/>
                <w:sz w:val="26"/>
                <w:szCs w:val="26"/>
              </w:rPr>
              <w:t>3.19</w:t>
            </w:r>
          </w:p>
        </w:tc>
        <w:tc>
          <w:tcPr>
            <w:tcW w:w="1984" w:type="dxa"/>
          </w:tcPr>
          <w:p w:rsidR="009923A4" w:rsidRPr="00BC60CA" w:rsidRDefault="009923A4" w:rsidP="00DB3C44">
            <w:pPr>
              <w:jc w:val="both"/>
              <w:rPr>
                <w:sz w:val="26"/>
                <w:szCs w:val="26"/>
              </w:rPr>
            </w:pPr>
            <w:r w:rsidRPr="00BC60CA">
              <w:rPr>
                <w:sz w:val="26"/>
                <w:szCs w:val="26"/>
              </w:rPr>
              <w:t>Пюрвеев П.М.</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46</w:t>
            </w:r>
          </w:p>
        </w:tc>
        <w:tc>
          <w:tcPr>
            <w:tcW w:w="1276" w:type="dxa"/>
          </w:tcPr>
          <w:p w:rsidR="009923A4" w:rsidRPr="00BC60CA" w:rsidRDefault="009923A4" w:rsidP="002B147A">
            <w:pPr>
              <w:jc w:val="center"/>
              <w:rPr>
                <w:color w:val="000000"/>
                <w:sz w:val="26"/>
                <w:szCs w:val="26"/>
              </w:rPr>
            </w:pPr>
            <w:r w:rsidRPr="00BC60CA">
              <w:rPr>
                <w:color w:val="000000"/>
                <w:sz w:val="26"/>
                <w:szCs w:val="26"/>
              </w:rPr>
              <w:t>3.20</w:t>
            </w:r>
          </w:p>
        </w:tc>
        <w:tc>
          <w:tcPr>
            <w:tcW w:w="1984" w:type="dxa"/>
          </w:tcPr>
          <w:p w:rsidR="009923A4" w:rsidRPr="00BC60CA" w:rsidRDefault="009923A4" w:rsidP="00DB3C44">
            <w:pPr>
              <w:jc w:val="both"/>
              <w:rPr>
                <w:sz w:val="26"/>
                <w:szCs w:val="26"/>
              </w:rPr>
            </w:pPr>
            <w:r w:rsidRPr="00BC60CA">
              <w:rPr>
                <w:sz w:val="26"/>
                <w:szCs w:val="26"/>
              </w:rPr>
              <w:t>Лиморова А.Ф.</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47</w:t>
            </w:r>
          </w:p>
        </w:tc>
        <w:tc>
          <w:tcPr>
            <w:tcW w:w="1276" w:type="dxa"/>
          </w:tcPr>
          <w:p w:rsidR="009923A4" w:rsidRPr="00BC60CA" w:rsidRDefault="009923A4" w:rsidP="002B147A">
            <w:pPr>
              <w:jc w:val="center"/>
              <w:rPr>
                <w:color w:val="000000"/>
                <w:sz w:val="26"/>
                <w:szCs w:val="26"/>
              </w:rPr>
            </w:pPr>
            <w:r w:rsidRPr="00BC60CA">
              <w:rPr>
                <w:color w:val="000000"/>
                <w:sz w:val="26"/>
                <w:szCs w:val="26"/>
              </w:rPr>
              <w:t>3.21</w:t>
            </w:r>
          </w:p>
        </w:tc>
        <w:tc>
          <w:tcPr>
            <w:tcW w:w="1984" w:type="dxa"/>
          </w:tcPr>
          <w:p w:rsidR="009923A4" w:rsidRPr="00BC60CA" w:rsidRDefault="009923A4" w:rsidP="00DB3C44">
            <w:pPr>
              <w:jc w:val="both"/>
              <w:rPr>
                <w:sz w:val="26"/>
                <w:szCs w:val="26"/>
              </w:rPr>
            </w:pPr>
            <w:r w:rsidRPr="00BC60CA">
              <w:rPr>
                <w:sz w:val="26"/>
                <w:szCs w:val="26"/>
              </w:rPr>
              <w:t xml:space="preserve">Мещарикова М.С. </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48</w:t>
            </w:r>
          </w:p>
        </w:tc>
        <w:tc>
          <w:tcPr>
            <w:tcW w:w="1276" w:type="dxa"/>
          </w:tcPr>
          <w:p w:rsidR="009923A4" w:rsidRPr="00BC60CA" w:rsidRDefault="009923A4" w:rsidP="002B147A">
            <w:pPr>
              <w:jc w:val="center"/>
              <w:rPr>
                <w:color w:val="000000"/>
                <w:sz w:val="26"/>
                <w:szCs w:val="26"/>
              </w:rPr>
            </w:pPr>
            <w:r w:rsidRPr="00BC60CA">
              <w:rPr>
                <w:color w:val="000000"/>
                <w:sz w:val="26"/>
                <w:szCs w:val="26"/>
              </w:rPr>
              <w:t>3.22</w:t>
            </w:r>
          </w:p>
        </w:tc>
        <w:tc>
          <w:tcPr>
            <w:tcW w:w="1984" w:type="dxa"/>
          </w:tcPr>
          <w:p w:rsidR="009923A4" w:rsidRPr="00BC60CA" w:rsidRDefault="009923A4" w:rsidP="00DB3C44">
            <w:pPr>
              <w:jc w:val="both"/>
              <w:rPr>
                <w:sz w:val="26"/>
                <w:szCs w:val="26"/>
              </w:rPr>
            </w:pPr>
            <w:r w:rsidRPr="00BC60CA">
              <w:rPr>
                <w:sz w:val="26"/>
                <w:szCs w:val="26"/>
              </w:rPr>
              <w:t>Малиничева Е.Н.</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49</w:t>
            </w:r>
          </w:p>
        </w:tc>
        <w:tc>
          <w:tcPr>
            <w:tcW w:w="1276" w:type="dxa"/>
          </w:tcPr>
          <w:p w:rsidR="009923A4" w:rsidRPr="00BC60CA" w:rsidRDefault="009923A4" w:rsidP="002B147A">
            <w:pPr>
              <w:jc w:val="center"/>
              <w:rPr>
                <w:color w:val="000000"/>
                <w:sz w:val="26"/>
                <w:szCs w:val="26"/>
              </w:rPr>
            </w:pPr>
            <w:r w:rsidRPr="00BC60CA">
              <w:rPr>
                <w:color w:val="000000"/>
                <w:sz w:val="26"/>
                <w:szCs w:val="26"/>
              </w:rPr>
              <w:t>3.23</w:t>
            </w:r>
          </w:p>
        </w:tc>
        <w:tc>
          <w:tcPr>
            <w:tcW w:w="1984" w:type="dxa"/>
          </w:tcPr>
          <w:p w:rsidR="009923A4" w:rsidRPr="00BC60CA" w:rsidRDefault="009923A4" w:rsidP="00DB3C44">
            <w:pPr>
              <w:jc w:val="both"/>
              <w:rPr>
                <w:sz w:val="26"/>
                <w:szCs w:val="26"/>
              </w:rPr>
            </w:pPr>
            <w:r w:rsidRPr="00BC60CA">
              <w:rPr>
                <w:sz w:val="26"/>
                <w:szCs w:val="26"/>
              </w:rPr>
              <w:t>Алексеева М.В.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50</w:t>
            </w:r>
          </w:p>
        </w:tc>
        <w:tc>
          <w:tcPr>
            <w:tcW w:w="1276" w:type="dxa"/>
          </w:tcPr>
          <w:p w:rsidR="009923A4" w:rsidRPr="00BC60CA" w:rsidRDefault="009923A4" w:rsidP="002B147A">
            <w:pPr>
              <w:jc w:val="center"/>
              <w:rPr>
                <w:color w:val="000000"/>
                <w:sz w:val="26"/>
                <w:szCs w:val="26"/>
              </w:rPr>
            </w:pPr>
            <w:r w:rsidRPr="00BC60CA">
              <w:rPr>
                <w:color w:val="000000"/>
                <w:sz w:val="26"/>
                <w:szCs w:val="26"/>
              </w:rPr>
              <w:t>3.24</w:t>
            </w:r>
          </w:p>
        </w:tc>
        <w:tc>
          <w:tcPr>
            <w:tcW w:w="1984" w:type="dxa"/>
          </w:tcPr>
          <w:p w:rsidR="009923A4" w:rsidRPr="00BC60CA" w:rsidRDefault="009923A4" w:rsidP="00DB3C44">
            <w:pPr>
              <w:jc w:val="both"/>
              <w:rPr>
                <w:sz w:val="26"/>
                <w:szCs w:val="26"/>
              </w:rPr>
            </w:pPr>
            <w:r w:rsidRPr="00BC60CA">
              <w:rPr>
                <w:sz w:val="26"/>
                <w:szCs w:val="26"/>
              </w:rPr>
              <w:t>Осипова О.И.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51</w:t>
            </w:r>
          </w:p>
        </w:tc>
        <w:tc>
          <w:tcPr>
            <w:tcW w:w="1276" w:type="dxa"/>
          </w:tcPr>
          <w:p w:rsidR="009923A4" w:rsidRPr="00BC60CA" w:rsidRDefault="009923A4" w:rsidP="002B147A">
            <w:pPr>
              <w:jc w:val="center"/>
              <w:rPr>
                <w:color w:val="000000"/>
                <w:sz w:val="26"/>
                <w:szCs w:val="26"/>
              </w:rPr>
            </w:pPr>
            <w:r w:rsidRPr="00BC60CA">
              <w:rPr>
                <w:color w:val="000000"/>
                <w:sz w:val="26"/>
                <w:szCs w:val="26"/>
              </w:rPr>
              <w:t xml:space="preserve">3.27 </w:t>
            </w:r>
          </w:p>
        </w:tc>
        <w:tc>
          <w:tcPr>
            <w:tcW w:w="1984" w:type="dxa"/>
          </w:tcPr>
          <w:p w:rsidR="009923A4" w:rsidRPr="00BC60CA" w:rsidRDefault="009923A4" w:rsidP="002B147A">
            <w:pPr>
              <w:jc w:val="both"/>
              <w:rPr>
                <w:sz w:val="26"/>
                <w:szCs w:val="26"/>
              </w:rPr>
            </w:pPr>
            <w:r w:rsidRPr="00BC60CA">
              <w:rPr>
                <w:sz w:val="26"/>
                <w:szCs w:val="26"/>
              </w:rPr>
              <w:t>Казаков А.С.</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52</w:t>
            </w:r>
          </w:p>
        </w:tc>
        <w:tc>
          <w:tcPr>
            <w:tcW w:w="1276" w:type="dxa"/>
          </w:tcPr>
          <w:p w:rsidR="009923A4" w:rsidRPr="00BC60CA" w:rsidRDefault="009923A4" w:rsidP="002B147A">
            <w:pPr>
              <w:jc w:val="center"/>
              <w:rPr>
                <w:color w:val="000000"/>
                <w:sz w:val="26"/>
                <w:szCs w:val="26"/>
              </w:rPr>
            </w:pPr>
            <w:r w:rsidRPr="00BC60CA">
              <w:rPr>
                <w:color w:val="000000"/>
                <w:sz w:val="26"/>
                <w:szCs w:val="26"/>
              </w:rPr>
              <w:t>3.28</w:t>
            </w:r>
          </w:p>
        </w:tc>
        <w:tc>
          <w:tcPr>
            <w:tcW w:w="1984" w:type="dxa"/>
          </w:tcPr>
          <w:p w:rsidR="009923A4" w:rsidRPr="00BC60CA" w:rsidRDefault="009923A4" w:rsidP="002B147A">
            <w:pPr>
              <w:jc w:val="both"/>
              <w:rPr>
                <w:sz w:val="26"/>
                <w:szCs w:val="26"/>
              </w:rPr>
            </w:pPr>
            <w:r w:rsidRPr="00BC60CA">
              <w:rPr>
                <w:sz w:val="26"/>
                <w:szCs w:val="26"/>
              </w:rPr>
              <w:t>Росианов Е.В.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53</w:t>
            </w:r>
          </w:p>
        </w:tc>
        <w:tc>
          <w:tcPr>
            <w:tcW w:w="1276" w:type="dxa"/>
          </w:tcPr>
          <w:p w:rsidR="009923A4" w:rsidRPr="00BC60CA" w:rsidRDefault="009923A4" w:rsidP="002B147A">
            <w:pPr>
              <w:jc w:val="center"/>
              <w:rPr>
                <w:color w:val="000000"/>
                <w:sz w:val="26"/>
                <w:szCs w:val="26"/>
              </w:rPr>
            </w:pPr>
            <w:r w:rsidRPr="00BC60CA">
              <w:rPr>
                <w:color w:val="000000"/>
                <w:sz w:val="26"/>
                <w:szCs w:val="26"/>
              </w:rPr>
              <w:t>3.29</w:t>
            </w:r>
          </w:p>
        </w:tc>
        <w:tc>
          <w:tcPr>
            <w:tcW w:w="1984" w:type="dxa"/>
          </w:tcPr>
          <w:p w:rsidR="009923A4" w:rsidRPr="00BC60CA" w:rsidRDefault="009923A4" w:rsidP="00DB3C44">
            <w:pPr>
              <w:jc w:val="both"/>
              <w:rPr>
                <w:sz w:val="26"/>
                <w:szCs w:val="26"/>
              </w:rPr>
            </w:pPr>
            <w:r w:rsidRPr="00BC60CA">
              <w:rPr>
                <w:sz w:val="26"/>
                <w:szCs w:val="26"/>
              </w:rPr>
              <w:t>Бинин Ю.А.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54</w:t>
            </w:r>
          </w:p>
        </w:tc>
        <w:tc>
          <w:tcPr>
            <w:tcW w:w="1276" w:type="dxa"/>
          </w:tcPr>
          <w:p w:rsidR="009923A4" w:rsidRPr="00BC60CA" w:rsidRDefault="009923A4" w:rsidP="002B147A">
            <w:pPr>
              <w:jc w:val="center"/>
              <w:rPr>
                <w:color w:val="000000"/>
                <w:sz w:val="26"/>
                <w:szCs w:val="26"/>
              </w:rPr>
            </w:pPr>
            <w:r w:rsidRPr="00BC60CA">
              <w:rPr>
                <w:color w:val="000000"/>
                <w:sz w:val="26"/>
                <w:szCs w:val="26"/>
              </w:rPr>
              <w:t>3.30</w:t>
            </w:r>
          </w:p>
        </w:tc>
        <w:tc>
          <w:tcPr>
            <w:tcW w:w="1984" w:type="dxa"/>
          </w:tcPr>
          <w:p w:rsidR="009923A4" w:rsidRPr="00BC60CA" w:rsidRDefault="009923A4" w:rsidP="00DB3C44">
            <w:pPr>
              <w:jc w:val="both"/>
              <w:rPr>
                <w:sz w:val="26"/>
                <w:szCs w:val="26"/>
              </w:rPr>
            </w:pPr>
            <w:r w:rsidRPr="00BC60CA">
              <w:rPr>
                <w:sz w:val="26"/>
                <w:szCs w:val="26"/>
              </w:rPr>
              <w:t>Лебедев Р.А.</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55</w:t>
            </w:r>
          </w:p>
        </w:tc>
        <w:tc>
          <w:tcPr>
            <w:tcW w:w="1276" w:type="dxa"/>
          </w:tcPr>
          <w:p w:rsidR="009923A4" w:rsidRPr="00BC60CA" w:rsidRDefault="009923A4" w:rsidP="002B147A">
            <w:pPr>
              <w:jc w:val="center"/>
              <w:rPr>
                <w:color w:val="000000"/>
                <w:sz w:val="26"/>
                <w:szCs w:val="26"/>
              </w:rPr>
            </w:pPr>
            <w:r w:rsidRPr="00BC60CA">
              <w:rPr>
                <w:color w:val="000000"/>
                <w:sz w:val="26"/>
                <w:szCs w:val="26"/>
              </w:rPr>
              <w:t>3.32</w:t>
            </w:r>
          </w:p>
        </w:tc>
        <w:tc>
          <w:tcPr>
            <w:tcW w:w="1984" w:type="dxa"/>
          </w:tcPr>
          <w:p w:rsidR="009923A4" w:rsidRPr="00BC60CA" w:rsidRDefault="009923A4" w:rsidP="00DB3C44">
            <w:pPr>
              <w:jc w:val="both"/>
              <w:rPr>
                <w:sz w:val="26"/>
                <w:szCs w:val="26"/>
              </w:rPr>
            </w:pPr>
            <w:r w:rsidRPr="00BC60CA">
              <w:rPr>
                <w:sz w:val="26"/>
                <w:szCs w:val="26"/>
              </w:rPr>
              <w:t>Гайдаров А.К.</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56</w:t>
            </w:r>
          </w:p>
        </w:tc>
        <w:tc>
          <w:tcPr>
            <w:tcW w:w="1276" w:type="dxa"/>
          </w:tcPr>
          <w:p w:rsidR="009923A4" w:rsidRPr="00BC60CA" w:rsidRDefault="009923A4" w:rsidP="002B147A">
            <w:pPr>
              <w:jc w:val="center"/>
              <w:rPr>
                <w:color w:val="000000"/>
                <w:sz w:val="26"/>
                <w:szCs w:val="26"/>
              </w:rPr>
            </w:pPr>
            <w:r w:rsidRPr="00BC60CA">
              <w:rPr>
                <w:color w:val="000000"/>
                <w:sz w:val="26"/>
                <w:szCs w:val="26"/>
              </w:rPr>
              <w:t>3.33</w:t>
            </w:r>
          </w:p>
        </w:tc>
        <w:tc>
          <w:tcPr>
            <w:tcW w:w="1984" w:type="dxa"/>
          </w:tcPr>
          <w:p w:rsidR="009923A4" w:rsidRPr="00BC60CA" w:rsidRDefault="009923A4" w:rsidP="00DB3C44">
            <w:pPr>
              <w:jc w:val="both"/>
              <w:rPr>
                <w:sz w:val="26"/>
                <w:szCs w:val="26"/>
              </w:rPr>
            </w:pPr>
            <w:r w:rsidRPr="00BC60CA">
              <w:rPr>
                <w:sz w:val="26"/>
                <w:szCs w:val="26"/>
              </w:rPr>
              <w:t>Астапченко С.П.</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57</w:t>
            </w:r>
          </w:p>
        </w:tc>
        <w:tc>
          <w:tcPr>
            <w:tcW w:w="1276" w:type="dxa"/>
          </w:tcPr>
          <w:p w:rsidR="009923A4" w:rsidRPr="00BC60CA" w:rsidRDefault="009923A4" w:rsidP="002B147A">
            <w:pPr>
              <w:jc w:val="center"/>
              <w:rPr>
                <w:color w:val="000000"/>
                <w:sz w:val="26"/>
                <w:szCs w:val="26"/>
              </w:rPr>
            </w:pPr>
            <w:r w:rsidRPr="00BC60CA">
              <w:rPr>
                <w:color w:val="000000"/>
                <w:sz w:val="26"/>
                <w:szCs w:val="26"/>
              </w:rPr>
              <w:t>3.34</w:t>
            </w:r>
          </w:p>
        </w:tc>
        <w:tc>
          <w:tcPr>
            <w:tcW w:w="1984" w:type="dxa"/>
          </w:tcPr>
          <w:p w:rsidR="009923A4" w:rsidRPr="00BC60CA" w:rsidRDefault="009923A4" w:rsidP="00240302">
            <w:pPr>
              <w:jc w:val="both"/>
              <w:rPr>
                <w:sz w:val="26"/>
                <w:szCs w:val="26"/>
              </w:rPr>
            </w:pPr>
            <w:r w:rsidRPr="00BC60CA">
              <w:rPr>
                <w:sz w:val="26"/>
                <w:szCs w:val="26"/>
              </w:rPr>
              <w:t>Носов Н.Н.</w:t>
            </w:r>
          </w:p>
        </w:tc>
        <w:tc>
          <w:tcPr>
            <w:tcW w:w="6203" w:type="dxa"/>
          </w:tcPr>
          <w:p w:rsidR="009923A4" w:rsidRPr="00BC60CA" w:rsidRDefault="009923A4" w:rsidP="00137C7E">
            <w:pPr>
              <w:jc w:val="both"/>
              <w:rPr>
                <w:sz w:val="26"/>
                <w:szCs w:val="26"/>
              </w:rPr>
            </w:pPr>
            <w:r w:rsidRPr="00BC60CA">
              <w:rPr>
                <w:sz w:val="26"/>
                <w:szCs w:val="26"/>
              </w:rPr>
              <w:t>Против</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58</w:t>
            </w:r>
          </w:p>
        </w:tc>
        <w:tc>
          <w:tcPr>
            <w:tcW w:w="1276" w:type="dxa"/>
          </w:tcPr>
          <w:p w:rsidR="009923A4" w:rsidRPr="00BC60CA" w:rsidRDefault="009923A4" w:rsidP="002B147A">
            <w:pPr>
              <w:jc w:val="center"/>
              <w:rPr>
                <w:color w:val="000000"/>
                <w:sz w:val="26"/>
                <w:szCs w:val="26"/>
              </w:rPr>
            </w:pPr>
            <w:r w:rsidRPr="00BC60CA">
              <w:rPr>
                <w:color w:val="000000"/>
                <w:sz w:val="26"/>
                <w:szCs w:val="26"/>
              </w:rPr>
              <w:t>3.35</w:t>
            </w:r>
          </w:p>
        </w:tc>
        <w:tc>
          <w:tcPr>
            <w:tcW w:w="1984" w:type="dxa"/>
          </w:tcPr>
          <w:p w:rsidR="009923A4" w:rsidRPr="00BC60CA" w:rsidRDefault="009923A4" w:rsidP="00DB3C44">
            <w:pPr>
              <w:jc w:val="both"/>
              <w:rPr>
                <w:sz w:val="26"/>
                <w:szCs w:val="26"/>
              </w:rPr>
            </w:pPr>
            <w:r w:rsidRPr="00BC60CA">
              <w:rPr>
                <w:sz w:val="26"/>
                <w:szCs w:val="26"/>
              </w:rPr>
              <w:t>Фроленко Н.С.</w:t>
            </w:r>
          </w:p>
        </w:tc>
        <w:tc>
          <w:tcPr>
            <w:tcW w:w="6203" w:type="dxa"/>
          </w:tcPr>
          <w:p w:rsidR="009923A4" w:rsidRPr="00BC60CA" w:rsidRDefault="009923A4" w:rsidP="00137C7E">
            <w:pPr>
              <w:jc w:val="both"/>
              <w:rPr>
                <w:sz w:val="26"/>
                <w:szCs w:val="26"/>
              </w:rPr>
            </w:pPr>
            <w:r w:rsidRPr="00BC60CA">
              <w:rPr>
                <w:sz w:val="26"/>
                <w:szCs w:val="26"/>
              </w:rPr>
              <w:t>Против</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lastRenderedPageBreak/>
              <w:t>59</w:t>
            </w:r>
          </w:p>
        </w:tc>
        <w:tc>
          <w:tcPr>
            <w:tcW w:w="1276" w:type="dxa"/>
          </w:tcPr>
          <w:p w:rsidR="009923A4" w:rsidRPr="00BC60CA" w:rsidRDefault="009923A4" w:rsidP="002B147A">
            <w:pPr>
              <w:jc w:val="center"/>
              <w:rPr>
                <w:color w:val="000000"/>
                <w:sz w:val="26"/>
                <w:szCs w:val="26"/>
              </w:rPr>
            </w:pPr>
            <w:r w:rsidRPr="00BC60CA">
              <w:rPr>
                <w:color w:val="000000"/>
                <w:sz w:val="26"/>
                <w:szCs w:val="26"/>
              </w:rPr>
              <w:t>3.36</w:t>
            </w:r>
          </w:p>
        </w:tc>
        <w:tc>
          <w:tcPr>
            <w:tcW w:w="1984" w:type="dxa"/>
          </w:tcPr>
          <w:p w:rsidR="009923A4" w:rsidRPr="00BC60CA" w:rsidRDefault="009923A4" w:rsidP="001B725D">
            <w:pPr>
              <w:jc w:val="both"/>
              <w:rPr>
                <w:sz w:val="26"/>
                <w:szCs w:val="26"/>
              </w:rPr>
            </w:pPr>
            <w:r w:rsidRPr="00BC60CA">
              <w:rPr>
                <w:sz w:val="26"/>
                <w:szCs w:val="26"/>
              </w:rPr>
              <w:t>Фестор В.К.</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60</w:t>
            </w:r>
          </w:p>
        </w:tc>
        <w:tc>
          <w:tcPr>
            <w:tcW w:w="1276" w:type="dxa"/>
          </w:tcPr>
          <w:p w:rsidR="009923A4" w:rsidRPr="00BC60CA" w:rsidRDefault="009923A4" w:rsidP="002B147A">
            <w:pPr>
              <w:jc w:val="center"/>
              <w:rPr>
                <w:color w:val="000000"/>
                <w:sz w:val="26"/>
                <w:szCs w:val="26"/>
              </w:rPr>
            </w:pPr>
            <w:r w:rsidRPr="00BC60CA">
              <w:rPr>
                <w:color w:val="000000"/>
                <w:sz w:val="26"/>
                <w:szCs w:val="26"/>
              </w:rPr>
              <w:t>3.37</w:t>
            </w:r>
          </w:p>
        </w:tc>
        <w:tc>
          <w:tcPr>
            <w:tcW w:w="1984" w:type="dxa"/>
          </w:tcPr>
          <w:p w:rsidR="009923A4" w:rsidRPr="00BC60CA" w:rsidRDefault="009923A4" w:rsidP="00DB3C44">
            <w:pPr>
              <w:jc w:val="both"/>
              <w:rPr>
                <w:sz w:val="26"/>
                <w:szCs w:val="26"/>
              </w:rPr>
            </w:pPr>
            <w:r w:rsidRPr="00BC60CA">
              <w:rPr>
                <w:sz w:val="26"/>
                <w:szCs w:val="26"/>
              </w:rPr>
              <w:t>Джураева О.В.</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61</w:t>
            </w:r>
          </w:p>
        </w:tc>
        <w:tc>
          <w:tcPr>
            <w:tcW w:w="1276" w:type="dxa"/>
          </w:tcPr>
          <w:p w:rsidR="009923A4" w:rsidRPr="00BC60CA" w:rsidRDefault="009923A4" w:rsidP="002B147A">
            <w:pPr>
              <w:jc w:val="center"/>
              <w:rPr>
                <w:color w:val="000000"/>
                <w:sz w:val="26"/>
                <w:szCs w:val="26"/>
              </w:rPr>
            </w:pPr>
            <w:r w:rsidRPr="00BC60CA">
              <w:rPr>
                <w:color w:val="000000"/>
                <w:sz w:val="26"/>
                <w:szCs w:val="26"/>
              </w:rPr>
              <w:t>3.38</w:t>
            </w:r>
          </w:p>
        </w:tc>
        <w:tc>
          <w:tcPr>
            <w:tcW w:w="1984" w:type="dxa"/>
          </w:tcPr>
          <w:p w:rsidR="009923A4" w:rsidRPr="00BC60CA" w:rsidRDefault="009923A4" w:rsidP="001B725D">
            <w:pPr>
              <w:jc w:val="both"/>
              <w:rPr>
                <w:sz w:val="26"/>
                <w:szCs w:val="26"/>
              </w:rPr>
            </w:pPr>
            <w:r w:rsidRPr="00BC60CA">
              <w:rPr>
                <w:sz w:val="26"/>
                <w:szCs w:val="26"/>
              </w:rPr>
              <w:t>Чернышова Л.И.</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62</w:t>
            </w:r>
          </w:p>
        </w:tc>
        <w:tc>
          <w:tcPr>
            <w:tcW w:w="1276" w:type="dxa"/>
          </w:tcPr>
          <w:p w:rsidR="009923A4" w:rsidRPr="00BC60CA" w:rsidRDefault="009923A4" w:rsidP="002B147A">
            <w:pPr>
              <w:jc w:val="center"/>
              <w:rPr>
                <w:color w:val="000000"/>
                <w:sz w:val="26"/>
                <w:szCs w:val="26"/>
              </w:rPr>
            </w:pPr>
            <w:r w:rsidRPr="00BC60CA">
              <w:rPr>
                <w:color w:val="000000"/>
                <w:sz w:val="26"/>
                <w:szCs w:val="26"/>
              </w:rPr>
              <w:t>3.39</w:t>
            </w:r>
          </w:p>
        </w:tc>
        <w:tc>
          <w:tcPr>
            <w:tcW w:w="1984" w:type="dxa"/>
          </w:tcPr>
          <w:p w:rsidR="009923A4" w:rsidRPr="00BC60CA" w:rsidRDefault="009923A4" w:rsidP="00DB3C44">
            <w:pPr>
              <w:jc w:val="both"/>
              <w:rPr>
                <w:sz w:val="26"/>
                <w:szCs w:val="26"/>
              </w:rPr>
            </w:pPr>
            <w:r w:rsidRPr="00BC60CA">
              <w:rPr>
                <w:sz w:val="26"/>
                <w:szCs w:val="26"/>
              </w:rPr>
              <w:t>Килогинский М.М.</w:t>
            </w:r>
          </w:p>
        </w:tc>
        <w:tc>
          <w:tcPr>
            <w:tcW w:w="6203" w:type="dxa"/>
          </w:tcPr>
          <w:p w:rsidR="009923A4" w:rsidRPr="00BC60CA" w:rsidRDefault="009923A4" w:rsidP="002B147A">
            <w:pPr>
              <w:rPr>
                <w:sz w:val="26"/>
                <w:szCs w:val="26"/>
              </w:rPr>
            </w:pPr>
            <w:r w:rsidRPr="00BC60CA">
              <w:rPr>
                <w:color w:val="000000"/>
                <w:sz w:val="26"/>
                <w:szCs w:val="26"/>
              </w:rPr>
              <w:t>Предложений и 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63</w:t>
            </w:r>
          </w:p>
        </w:tc>
        <w:tc>
          <w:tcPr>
            <w:tcW w:w="1276" w:type="dxa"/>
          </w:tcPr>
          <w:p w:rsidR="009923A4" w:rsidRPr="00BC60CA" w:rsidRDefault="009923A4" w:rsidP="00C52745">
            <w:pPr>
              <w:jc w:val="center"/>
              <w:rPr>
                <w:color w:val="000000"/>
                <w:sz w:val="26"/>
                <w:szCs w:val="26"/>
              </w:rPr>
            </w:pPr>
            <w:r w:rsidRPr="00BC60CA">
              <w:rPr>
                <w:color w:val="000000"/>
                <w:sz w:val="26"/>
                <w:szCs w:val="26"/>
              </w:rPr>
              <w:t>5.1</w:t>
            </w:r>
          </w:p>
        </w:tc>
        <w:tc>
          <w:tcPr>
            <w:tcW w:w="1984" w:type="dxa"/>
          </w:tcPr>
          <w:p w:rsidR="009923A4" w:rsidRPr="00BC60CA" w:rsidRDefault="009923A4" w:rsidP="00DB3C44">
            <w:pPr>
              <w:jc w:val="both"/>
              <w:rPr>
                <w:sz w:val="26"/>
                <w:szCs w:val="26"/>
              </w:rPr>
            </w:pPr>
            <w:r w:rsidRPr="00BC60CA">
              <w:rPr>
                <w:sz w:val="26"/>
                <w:szCs w:val="26"/>
              </w:rPr>
              <w:t>Садович С.А.</w:t>
            </w:r>
          </w:p>
        </w:tc>
        <w:tc>
          <w:tcPr>
            <w:tcW w:w="6203" w:type="dxa"/>
          </w:tcPr>
          <w:p w:rsidR="009923A4" w:rsidRPr="00BC60CA" w:rsidRDefault="009923A4" w:rsidP="00137C7E">
            <w:pPr>
              <w:jc w:val="both"/>
              <w:rPr>
                <w:sz w:val="26"/>
                <w:szCs w:val="26"/>
              </w:rPr>
            </w:pPr>
            <w:r w:rsidRPr="00BC60CA">
              <w:rPr>
                <w:sz w:val="26"/>
                <w:szCs w:val="26"/>
              </w:rPr>
              <w:t>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64</w:t>
            </w:r>
          </w:p>
        </w:tc>
        <w:tc>
          <w:tcPr>
            <w:tcW w:w="1276" w:type="dxa"/>
          </w:tcPr>
          <w:p w:rsidR="009923A4" w:rsidRPr="00BC60CA" w:rsidRDefault="009923A4" w:rsidP="00C52745">
            <w:pPr>
              <w:jc w:val="center"/>
              <w:rPr>
                <w:color w:val="000000"/>
                <w:sz w:val="26"/>
                <w:szCs w:val="26"/>
              </w:rPr>
            </w:pPr>
            <w:r w:rsidRPr="00BC60CA">
              <w:rPr>
                <w:color w:val="000000"/>
                <w:sz w:val="26"/>
                <w:szCs w:val="26"/>
              </w:rPr>
              <w:t>5.2</w:t>
            </w:r>
          </w:p>
        </w:tc>
        <w:tc>
          <w:tcPr>
            <w:tcW w:w="1984" w:type="dxa"/>
          </w:tcPr>
          <w:p w:rsidR="009923A4" w:rsidRPr="00BC60CA" w:rsidRDefault="009923A4" w:rsidP="00DB3C44">
            <w:pPr>
              <w:jc w:val="both"/>
              <w:rPr>
                <w:sz w:val="26"/>
                <w:szCs w:val="26"/>
              </w:rPr>
            </w:pPr>
            <w:r w:rsidRPr="00BC60CA">
              <w:rPr>
                <w:sz w:val="26"/>
                <w:szCs w:val="26"/>
              </w:rPr>
              <w:t>Великанов В.И.</w:t>
            </w:r>
          </w:p>
        </w:tc>
        <w:tc>
          <w:tcPr>
            <w:tcW w:w="6203" w:type="dxa"/>
          </w:tcPr>
          <w:p w:rsidR="009923A4" w:rsidRPr="00BC60CA" w:rsidRDefault="009923A4">
            <w:pPr>
              <w:rPr>
                <w:sz w:val="26"/>
                <w:szCs w:val="26"/>
              </w:rPr>
            </w:pPr>
            <w:r w:rsidRPr="00BC60CA">
              <w:rPr>
                <w:sz w:val="26"/>
                <w:szCs w:val="26"/>
              </w:rPr>
              <w:t>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65</w:t>
            </w:r>
          </w:p>
        </w:tc>
        <w:tc>
          <w:tcPr>
            <w:tcW w:w="1276" w:type="dxa"/>
          </w:tcPr>
          <w:p w:rsidR="009923A4" w:rsidRPr="00BC60CA" w:rsidRDefault="009923A4" w:rsidP="00C52745">
            <w:pPr>
              <w:jc w:val="center"/>
              <w:rPr>
                <w:color w:val="000000"/>
                <w:sz w:val="26"/>
                <w:szCs w:val="26"/>
              </w:rPr>
            </w:pPr>
            <w:r w:rsidRPr="00BC60CA">
              <w:rPr>
                <w:color w:val="000000"/>
                <w:sz w:val="26"/>
                <w:szCs w:val="26"/>
              </w:rPr>
              <w:t>4.1</w:t>
            </w:r>
          </w:p>
        </w:tc>
        <w:tc>
          <w:tcPr>
            <w:tcW w:w="1984" w:type="dxa"/>
          </w:tcPr>
          <w:p w:rsidR="009923A4" w:rsidRPr="00BC60CA" w:rsidRDefault="009923A4" w:rsidP="00DB3C44">
            <w:pPr>
              <w:jc w:val="both"/>
              <w:rPr>
                <w:sz w:val="26"/>
                <w:szCs w:val="26"/>
              </w:rPr>
            </w:pPr>
            <w:r w:rsidRPr="00BC60CA">
              <w:rPr>
                <w:sz w:val="26"/>
                <w:szCs w:val="26"/>
              </w:rPr>
              <w:t>Стефачев И.В.</w:t>
            </w:r>
          </w:p>
        </w:tc>
        <w:tc>
          <w:tcPr>
            <w:tcW w:w="6203" w:type="dxa"/>
          </w:tcPr>
          <w:p w:rsidR="009923A4" w:rsidRPr="00BC60CA" w:rsidRDefault="009923A4">
            <w:pPr>
              <w:rPr>
                <w:sz w:val="26"/>
                <w:szCs w:val="26"/>
              </w:rPr>
            </w:pPr>
            <w:r w:rsidRPr="00BC60CA">
              <w:rPr>
                <w:sz w:val="26"/>
                <w:szCs w:val="26"/>
              </w:rPr>
              <w:t>Замечаний нет</w:t>
            </w:r>
          </w:p>
        </w:tc>
      </w:tr>
      <w:tr w:rsidR="009923A4" w:rsidRPr="00BC60CA" w:rsidTr="003C265E">
        <w:tc>
          <w:tcPr>
            <w:tcW w:w="851" w:type="dxa"/>
          </w:tcPr>
          <w:p w:rsidR="009923A4" w:rsidRPr="00BC60CA" w:rsidRDefault="009923A4" w:rsidP="009923A4">
            <w:pPr>
              <w:jc w:val="center"/>
              <w:rPr>
                <w:sz w:val="26"/>
                <w:szCs w:val="26"/>
              </w:rPr>
            </w:pPr>
            <w:r w:rsidRPr="00BC60CA">
              <w:rPr>
                <w:sz w:val="26"/>
                <w:szCs w:val="26"/>
              </w:rPr>
              <w:t>66</w:t>
            </w:r>
          </w:p>
        </w:tc>
        <w:tc>
          <w:tcPr>
            <w:tcW w:w="1276" w:type="dxa"/>
          </w:tcPr>
          <w:p w:rsidR="009923A4" w:rsidRPr="00BC60CA" w:rsidRDefault="009923A4" w:rsidP="00C52745">
            <w:pPr>
              <w:jc w:val="center"/>
              <w:rPr>
                <w:color w:val="000000"/>
                <w:sz w:val="26"/>
                <w:szCs w:val="26"/>
              </w:rPr>
            </w:pPr>
            <w:r w:rsidRPr="00BC60CA">
              <w:rPr>
                <w:color w:val="000000"/>
                <w:sz w:val="26"/>
                <w:szCs w:val="26"/>
              </w:rPr>
              <w:t>4.2</w:t>
            </w:r>
          </w:p>
        </w:tc>
        <w:tc>
          <w:tcPr>
            <w:tcW w:w="1984" w:type="dxa"/>
          </w:tcPr>
          <w:p w:rsidR="009923A4" w:rsidRPr="00BC60CA" w:rsidRDefault="009923A4" w:rsidP="00DB3C44">
            <w:pPr>
              <w:jc w:val="both"/>
              <w:rPr>
                <w:sz w:val="26"/>
                <w:szCs w:val="26"/>
              </w:rPr>
            </w:pPr>
            <w:r w:rsidRPr="00BC60CA">
              <w:rPr>
                <w:sz w:val="26"/>
                <w:szCs w:val="26"/>
              </w:rPr>
              <w:t>Богданов С.В.</w:t>
            </w:r>
          </w:p>
        </w:tc>
        <w:tc>
          <w:tcPr>
            <w:tcW w:w="6203" w:type="dxa"/>
          </w:tcPr>
          <w:p w:rsidR="009923A4" w:rsidRPr="00BC60CA" w:rsidRDefault="009923A4">
            <w:pPr>
              <w:rPr>
                <w:sz w:val="26"/>
                <w:szCs w:val="26"/>
              </w:rPr>
            </w:pPr>
            <w:r w:rsidRPr="00BC60CA">
              <w:rPr>
                <w:sz w:val="26"/>
                <w:szCs w:val="26"/>
              </w:rPr>
              <w:t>Замечаний нет</w:t>
            </w:r>
          </w:p>
        </w:tc>
      </w:tr>
    </w:tbl>
    <w:p w:rsidR="00C75E52" w:rsidRDefault="002B6AB7" w:rsidP="002B6AB7">
      <w:pPr>
        <w:tabs>
          <w:tab w:val="left" w:pos="6510"/>
        </w:tabs>
        <w:rPr>
          <w:color w:val="000000"/>
          <w:sz w:val="24"/>
          <w:szCs w:val="24"/>
        </w:rPr>
      </w:pPr>
      <w:r>
        <w:rPr>
          <w:color w:val="000000"/>
          <w:sz w:val="24"/>
          <w:szCs w:val="24"/>
        </w:rPr>
        <w:tab/>
      </w:r>
    </w:p>
    <w:p w:rsidR="00C75E52" w:rsidRDefault="00C75E52" w:rsidP="00C223E8">
      <w:pPr>
        <w:ind w:left="1701"/>
        <w:rPr>
          <w:sz w:val="24"/>
          <w:szCs w:val="24"/>
        </w:rPr>
      </w:pPr>
      <w:r w:rsidRPr="00306C1B">
        <w:rPr>
          <w:color w:val="000000"/>
          <w:sz w:val="24"/>
          <w:szCs w:val="24"/>
        </w:rPr>
        <w:t xml:space="preserve">Приложение № </w:t>
      </w:r>
      <w:r w:rsidR="001E788C" w:rsidRPr="00306C1B">
        <w:rPr>
          <w:color w:val="000000"/>
          <w:sz w:val="24"/>
          <w:szCs w:val="24"/>
        </w:rPr>
        <w:t>3</w:t>
      </w:r>
      <w:r w:rsidRPr="00306C1B">
        <w:rPr>
          <w:color w:val="000000"/>
          <w:sz w:val="24"/>
          <w:szCs w:val="24"/>
        </w:rPr>
        <w:t xml:space="preserve">  к протоколу </w:t>
      </w:r>
      <w:r w:rsidR="003C265E">
        <w:rPr>
          <w:color w:val="000000"/>
          <w:sz w:val="24"/>
          <w:szCs w:val="24"/>
        </w:rPr>
        <w:t xml:space="preserve">24.06.2015 </w:t>
      </w:r>
      <w:r w:rsidR="003C265E" w:rsidRPr="00D659CE">
        <w:rPr>
          <w:color w:val="000000"/>
          <w:sz w:val="24"/>
          <w:szCs w:val="24"/>
        </w:rPr>
        <w:t>№</w:t>
      </w:r>
      <w:r w:rsidR="003C265E">
        <w:rPr>
          <w:color w:val="000000"/>
          <w:sz w:val="24"/>
          <w:szCs w:val="24"/>
        </w:rPr>
        <w:t xml:space="preserve"> </w:t>
      </w:r>
      <w:r w:rsidR="003C265E">
        <w:rPr>
          <w:sz w:val="24"/>
          <w:szCs w:val="24"/>
        </w:rPr>
        <w:t xml:space="preserve">41/15 </w:t>
      </w:r>
      <w:r w:rsidR="003C265E" w:rsidRPr="00AA1B61">
        <w:rPr>
          <w:sz w:val="24"/>
          <w:szCs w:val="24"/>
        </w:rPr>
        <w:t>ПС</w:t>
      </w:r>
      <w:r w:rsidR="003C265E">
        <w:rPr>
          <w:sz w:val="24"/>
          <w:szCs w:val="24"/>
        </w:rPr>
        <w:t>:</w:t>
      </w:r>
    </w:p>
    <w:p w:rsidR="002F26F1" w:rsidRPr="00390250" w:rsidRDefault="002F26F1" w:rsidP="00C223E8">
      <w:pPr>
        <w:ind w:left="1701"/>
        <w:rPr>
          <w:color w:val="000000"/>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C75E52" w:rsidRDefault="00C75E52" w:rsidP="00C223E8">
      <w:pPr>
        <w:pStyle w:val="ConsPlusNonformat"/>
        <w:ind w:left="1701"/>
        <w:jc w:val="both"/>
        <w:rPr>
          <w:rFonts w:ascii="Times New Roman" w:hAnsi="Times New Roman" w:cs="Times New Roman"/>
          <w:color w:val="000000"/>
          <w:sz w:val="24"/>
          <w:szCs w:val="24"/>
        </w:rPr>
      </w:pPr>
      <w:r w:rsidRPr="00306C1B">
        <w:rPr>
          <w:rFonts w:ascii="Times New Roman" w:hAnsi="Times New Roman" w:cs="Times New Roman"/>
          <w:color w:val="000000"/>
          <w:sz w:val="24"/>
          <w:szCs w:val="24"/>
        </w:rPr>
        <w:t xml:space="preserve">Предложения и замечания участников публичных слушаний </w:t>
      </w:r>
      <w:r w:rsidR="003E05E1" w:rsidRPr="00D659CE">
        <w:rPr>
          <w:rFonts w:ascii="Times New Roman" w:hAnsi="Times New Roman" w:cs="Times New Roman"/>
          <w:color w:val="000000"/>
          <w:sz w:val="24"/>
          <w:szCs w:val="24"/>
        </w:rPr>
        <w:t xml:space="preserve">по </w:t>
      </w:r>
      <w:r w:rsidR="00642EEF" w:rsidRPr="00642EEF">
        <w:rPr>
          <w:rFonts w:ascii="Times New Roman" w:hAnsi="Times New Roman" w:cs="Times New Roman"/>
          <w:color w:val="000000"/>
          <w:sz w:val="24"/>
          <w:szCs w:val="24"/>
        </w:rPr>
        <w:t>«</w:t>
      </w:r>
      <w:r w:rsidR="006C4893" w:rsidRPr="006C4893">
        <w:rPr>
          <w:rFonts w:ascii="Times New Roman" w:hAnsi="Times New Roman" w:cs="Times New Roman"/>
          <w:color w:val="000000"/>
          <w:sz w:val="24"/>
          <w:szCs w:val="24"/>
        </w:rPr>
        <w:t>Проект</w:t>
      </w:r>
      <w:r w:rsidR="006C4893">
        <w:rPr>
          <w:rFonts w:ascii="Times New Roman" w:hAnsi="Times New Roman" w:cs="Times New Roman"/>
          <w:color w:val="000000"/>
          <w:sz w:val="24"/>
          <w:szCs w:val="24"/>
        </w:rPr>
        <w:t>у</w:t>
      </w:r>
      <w:r w:rsidR="006C4893" w:rsidRPr="006C4893">
        <w:rPr>
          <w:rFonts w:ascii="Times New Roman" w:hAnsi="Times New Roman" w:cs="Times New Roman"/>
          <w:color w:val="000000"/>
          <w:sz w:val="24"/>
          <w:szCs w:val="24"/>
        </w:rPr>
        <w:t xml:space="preserve"> планировки территорий, прилегающих к МК МЖД (транспортно-пересадочных узлов МК МЖД). Транспортно-пересадочный узел «Хорошево»</w:t>
      </w:r>
      <w:r w:rsidR="00642EEF">
        <w:rPr>
          <w:rFonts w:ascii="Times New Roman" w:hAnsi="Times New Roman" w:cs="Times New Roman"/>
          <w:color w:val="000000"/>
          <w:sz w:val="24"/>
          <w:szCs w:val="24"/>
        </w:rPr>
        <w:t xml:space="preserve">», </w:t>
      </w:r>
      <w:r w:rsidRPr="00306C1B">
        <w:rPr>
          <w:rFonts w:ascii="Times New Roman" w:hAnsi="Times New Roman" w:cs="Times New Roman"/>
          <w:color w:val="000000"/>
          <w:sz w:val="24"/>
          <w:szCs w:val="24"/>
        </w:rPr>
        <w:t xml:space="preserve">поступившие </w:t>
      </w:r>
      <w:r w:rsidR="001E788C" w:rsidRPr="00306C1B">
        <w:rPr>
          <w:rFonts w:ascii="Times New Roman" w:hAnsi="Times New Roman" w:cs="Times New Roman"/>
          <w:color w:val="000000"/>
          <w:sz w:val="24"/>
          <w:szCs w:val="24"/>
        </w:rPr>
        <w:t>п</w:t>
      </w:r>
      <w:r w:rsidRPr="00306C1B">
        <w:rPr>
          <w:rFonts w:ascii="Times New Roman" w:hAnsi="Times New Roman" w:cs="Times New Roman"/>
          <w:color w:val="000000"/>
          <w:sz w:val="24"/>
          <w:szCs w:val="24"/>
        </w:rPr>
        <w:t>о</w:t>
      </w:r>
      <w:r w:rsidR="001E788C" w:rsidRPr="00306C1B">
        <w:rPr>
          <w:rFonts w:ascii="Times New Roman" w:hAnsi="Times New Roman" w:cs="Times New Roman"/>
          <w:color w:val="000000"/>
          <w:sz w:val="24"/>
          <w:szCs w:val="24"/>
        </w:rPr>
        <w:t xml:space="preserve">сле </w:t>
      </w:r>
      <w:r w:rsidRPr="00306C1B">
        <w:rPr>
          <w:rFonts w:ascii="Times New Roman" w:hAnsi="Times New Roman" w:cs="Times New Roman"/>
          <w:color w:val="000000"/>
          <w:sz w:val="24"/>
          <w:szCs w:val="24"/>
        </w:rPr>
        <w:t>собрания участников публичных слушаний:</w:t>
      </w:r>
    </w:p>
    <w:p w:rsidR="00642EEF" w:rsidRPr="00306C1B" w:rsidRDefault="00642EEF" w:rsidP="00C223E8">
      <w:pPr>
        <w:pStyle w:val="ConsPlusNonformat"/>
        <w:ind w:left="1701"/>
        <w:jc w:val="both"/>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9"/>
        <w:gridCol w:w="2380"/>
        <w:gridCol w:w="7229"/>
      </w:tblGrid>
      <w:tr w:rsidR="0079224E" w:rsidRPr="002456F5" w:rsidTr="008A6485">
        <w:tc>
          <w:tcPr>
            <w:tcW w:w="739" w:type="dxa"/>
          </w:tcPr>
          <w:p w:rsidR="0079224E" w:rsidRPr="002456F5" w:rsidRDefault="0079224E" w:rsidP="00C52745">
            <w:pPr>
              <w:rPr>
                <w:b/>
                <w:color w:val="000000"/>
                <w:sz w:val="26"/>
                <w:szCs w:val="26"/>
              </w:rPr>
            </w:pPr>
            <w:r w:rsidRPr="002456F5">
              <w:rPr>
                <w:b/>
                <w:color w:val="000000"/>
                <w:sz w:val="26"/>
                <w:szCs w:val="26"/>
              </w:rPr>
              <w:t>№№</w:t>
            </w:r>
          </w:p>
          <w:p w:rsidR="0079224E" w:rsidRPr="002456F5" w:rsidRDefault="0079224E" w:rsidP="00C52745">
            <w:pPr>
              <w:rPr>
                <w:b/>
                <w:color w:val="000000"/>
                <w:sz w:val="26"/>
                <w:szCs w:val="26"/>
              </w:rPr>
            </w:pPr>
            <w:r w:rsidRPr="002456F5">
              <w:rPr>
                <w:b/>
                <w:color w:val="000000"/>
                <w:sz w:val="26"/>
                <w:szCs w:val="26"/>
              </w:rPr>
              <w:t>п/п</w:t>
            </w:r>
          </w:p>
        </w:tc>
        <w:tc>
          <w:tcPr>
            <w:tcW w:w="2380" w:type="dxa"/>
          </w:tcPr>
          <w:p w:rsidR="0079224E" w:rsidRPr="002456F5" w:rsidRDefault="0079224E" w:rsidP="002456F5">
            <w:pPr>
              <w:rPr>
                <w:b/>
                <w:color w:val="000000"/>
                <w:sz w:val="26"/>
                <w:szCs w:val="26"/>
              </w:rPr>
            </w:pPr>
            <w:r w:rsidRPr="002456F5">
              <w:rPr>
                <w:b/>
                <w:color w:val="000000"/>
                <w:sz w:val="26"/>
                <w:szCs w:val="26"/>
              </w:rPr>
              <w:t>ФИО заявителя</w:t>
            </w:r>
          </w:p>
        </w:tc>
        <w:tc>
          <w:tcPr>
            <w:tcW w:w="7229" w:type="dxa"/>
          </w:tcPr>
          <w:p w:rsidR="0079224E" w:rsidRPr="002456F5" w:rsidRDefault="0079224E" w:rsidP="002456F5">
            <w:pPr>
              <w:pStyle w:val="ConsPlusNonformat"/>
              <w:jc w:val="both"/>
              <w:rPr>
                <w:rFonts w:ascii="Times New Roman" w:hAnsi="Times New Roman" w:cs="Times New Roman"/>
                <w:b/>
                <w:color w:val="000000"/>
                <w:sz w:val="26"/>
                <w:szCs w:val="26"/>
              </w:rPr>
            </w:pPr>
            <w:r w:rsidRPr="002456F5">
              <w:rPr>
                <w:rFonts w:ascii="Times New Roman" w:hAnsi="Times New Roman" w:cs="Times New Roman"/>
                <w:b/>
                <w:color w:val="000000"/>
                <w:sz w:val="26"/>
                <w:szCs w:val="26"/>
              </w:rPr>
              <w:t>Содержание замечаний и предложений</w:t>
            </w:r>
          </w:p>
          <w:p w:rsidR="0079224E" w:rsidRPr="002456F5" w:rsidRDefault="0079224E" w:rsidP="002456F5">
            <w:pPr>
              <w:pStyle w:val="ConsPlusNonformat"/>
              <w:jc w:val="both"/>
              <w:rPr>
                <w:rFonts w:ascii="Times New Roman" w:hAnsi="Times New Roman" w:cs="Times New Roman"/>
                <w:b/>
                <w:color w:val="000000"/>
                <w:sz w:val="26"/>
                <w:szCs w:val="26"/>
              </w:rPr>
            </w:pPr>
          </w:p>
        </w:tc>
      </w:tr>
      <w:tr w:rsidR="0079224E" w:rsidRPr="002456F5" w:rsidTr="008A6485">
        <w:tc>
          <w:tcPr>
            <w:tcW w:w="739" w:type="dxa"/>
          </w:tcPr>
          <w:p w:rsidR="0079224E" w:rsidRPr="002456F5" w:rsidRDefault="00F8357B" w:rsidP="009923A4">
            <w:pPr>
              <w:rPr>
                <w:color w:val="000000"/>
                <w:sz w:val="26"/>
                <w:szCs w:val="26"/>
              </w:rPr>
            </w:pPr>
            <w:r>
              <w:rPr>
                <w:color w:val="000000"/>
                <w:sz w:val="26"/>
                <w:szCs w:val="26"/>
              </w:rPr>
              <w:t>1-</w:t>
            </w:r>
            <w:r w:rsidR="009923A4">
              <w:rPr>
                <w:color w:val="000000"/>
                <w:sz w:val="26"/>
                <w:szCs w:val="26"/>
              </w:rPr>
              <w:t>26</w:t>
            </w:r>
          </w:p>
        </w:tc>
        <w:tc>
          <w:tcPr>
            <w:tcW w:w="2380" w:type="dxa"/>
          </w:tcPr>
          <w:p w:rsidR="003E05E1" w:rsidRDefault="009923A4" w:rsidP="0056328E">
            <w:pPr>
              <w:rPr>
                <w:color w:val="000000"/>
                <w:sz w:val="26"/>
                <w:szCs w:val="26"/>
              </w:rPr>
            </w:pPr>
            <w:r>
              <w:rPr>
                <w:color w:val="000000"/>
                <w:sz w:val="26"/>
                <w:szCs w:val="26"/>
              </w:rPr>
              <w:t>Етырин А.Н.</w:t>
            </w:r>
          </w:p>
          <w:p w:rsidR="009923A4" w:rsidRDefault="009923A4" w:rsidP="0056328E">
            <w:pPr>
              <w:rPr>
                <w:color w:val="000000"/>
                <w:sz w:val="26"/>
                <w:szCs w:val="26"/>
              </w:rPr>
            </w:pPr>
            <w:r>
              <w:rPr>
                <w:color w:val="000000"/>
                <w:sz w:val="26"/>
                <w:szCs w:val="26"/>
              </w:rPr>
              <w:t>Носов Н.Н.</w:t>
            </w:r>
          </w:p>
          <w:p w:rsidR="009923A4" w:rsidRDefault="009923A4" w:rsidP="0056328E">
            <w:pPr>
              <w:rPr>
                <w:color w:val="000000"/>
                <w:sz w:val="26"/>
                <w:szCs w:val="26"/>
              </w:rPr>
            </w:pPr>
            <w:r>
              <w:rPr>
                <w:color w:val="000000"/>
                <w:sz w:val="26"/>
                <w:szCs w:val="26"/>
              </w:rPr>
              <w:t>Альшанов А.А.</w:t>
            </w:r>
          </w:p>
          <w:p w:rsidR="009923A4" w:rsidRDefault="009923A4" w:rsidP="0056328E">
            <w:pPr>
              <w:rPr>
                <w:color w:val="000000"/>
                <w:sz w:val="26"/>
                <w:szCs w:val="26"/>
              </w:rPr>
            </w:pPr>
            <w:r>
              <w:rPr>
                <w:color w:val="000000"/>
                <w:sz w:val="26"/>
                <w:szCs w:val="26"/>
              </w:rPr>
              <w:t>Бабаев А.Ю.</w:t>
            </w:r>
          </w:p>
          <w:p w:rsidR="009923A4" w:rsidRDefault="00856F53" w:rsidP="0056328E">
            <w:pPr>
              <w:rPr>
                <w:color w:val="000000"/>
                <w:sz w:val="26"/>
                <w:szCs w:val="26"/>
              </w:rPr>
            </w:pPr>
            <w:r>
              <w:rPr>
                <w:color w:val="000000"/>
                <w:sz w:val="26"/>
                <w:szCs w:val="26"/>
              </w:rPr>
              <w:t>Куренкова Н.М.</w:t>
            </w:r>
          </w:p>
          <w:p w:rsidR="00856F53" w:rsidRDefault="00856F53" w:rsidP="0056328E">
            <w:pPr>
              <w:rPr>
                <w:color w:val="000000"/>
                <w:sz w:val="26"/>
                <w:szCs w:val="26"/>
              </w:rPr>
            </w:pPr>
            <w:r>
              <w:rPr>
                <w:color w:val="000000"/>
                <w:sz w:val="26"/>
                <w:szCs w:val="26"/>
              </w:rPr>
              <w:t>Щепелев Е.Ю.</w:t>
            </w:r>
          </w:p>
          <w:p w:rsidR="00856F53" w:rsidRDefault="00856F53" w:rsidP="0056328E">
            <w:pPr>
              <w:rPr>
                <w:color w:val="000000"/>
                <w:sz w:val="26"/>
                <w:szCs w:val="26"/>
              </w:rPr>
            </w:pPr>
            <w:r>
              <w:rPr>
                <w:color w:val="000000"/>
                <w:sz w:val="26"/>
                <w:szCs w:val="26"/>
              </w:rPr>
              <w:t>Кулыга А.П.</w:t>
            </w:r>
          </w:p>
          <w:p w:rsidR="00856F53" w:rsidRDefault="00856F53" w:rsidP="0056328E">
            <w:pPr>
              <w:rPr>
                <w:color w:val="000000"/>
                <w:sz w:val="26"/>
                <w:szCs w:val="26"/>
              </w:rPr>
            </w:pPr>
            <w:r>
              <w:rPr>
                <w:color w:val="000000"/>
                <w:sz w:val="26"/>
                <w:szCs w:val="26"/>
              </w:rPr>
              <w:t>Качутов А.Н.</w:t>
            </w:r>
          </w:p>
          <w:p w:rsidR="00856F53" w:rsidRDefault="00856F53" w:rsidP="0056328E">
            <w:pPr>
              <w:rPr>
                <w:color w:val="000000"/>
                <w:sz w:val="26"/>
                <w:szCs w:val="26"/>
              </w:rPr>
            </w:pPr>
            <w:r>
              <w:rPr>
                <w:color w:val="000000"/>
                <w:sz w:val="26"/>
                <w:szCs w:val="26"/>
              </w:rPr>
              <w:t>Ходешов С.В.</w:t>
            </w:r>
          </w:p>
          <w:p w:rsidR="00856F53" w:rsidRDefault="00856F53" w:rsidP="0056328E">
            <w:pPr>
              <w:rPr>
                <w:color w:val="000000"/>
                <w:sz w:val="26"/>
                <w:szCs w:val="26"/>
              </w:rPr>
            </w:pPr>
            <w:r>
              <w:rPr>
                <w:color w:val="000000"/>
                <w:sz w:val="26"/>
                <w:szCs w:val="26"/>
              </w:rPr>
              <w:t>Грязлов В.С.</w:t>
            </w:r>
          </w:p>
          <w:p w:rsidR="00856F53" w:rsidRDefault="00856F53" w:rsidP="0056328E">
            <w:pPr>
              <w:rPr>
                <w:color w:val="000000"/>
                <w:sz w:val="26"/>
                <w:szCs w:val="26"/>
              </w:rPr>
            </w:pPr>
            <w:r>
              <w:rPr>
                <w:color w:val="000000"/>
                <w:sz w:val="26"/>
                <w:szCs w:val="26"/>
              </w:rPr>
              <w:t>Зверева В.С.</w:t>
            </w:r>
          </w:p>
          <w:p w:rsidR="00856F53" w:rsidRDefault="00856F53" w:rsidP="0056328E">
            <w:pPr>
              <w:rPr>
                <w:color w:val="000000"/>
                <w:sz w:val="26"/>
                <w:szCs w:val="26"/>
              </w:rPr>
            </w:pPr>
            <w:r>
              <w:rPr>
                <w:color w:val="000000"/>
                <w:sz w:val="26"/>
                <w:szCs w:val="26"/>
              </w:rPr>
              <w:t>Алтов А.А.</w:t>
            </w:r>
          </w:p>
          <w:p w:rsidR="00856F53" w:rsidRDefault="00856F53" w:rsidP="0056328E">
            <w:pPr>
              <w:rPr>
                <w:color w:val="000000"/>
                <w:sz w:val="26"/>
                <w:szCs w:val="26"/>
              </w:rPr>
            </w:pPr>
            <w:r>
              <w:rPr>
                <w:color w:val="000000"/>
                <w:sz w:val="26"/>
                <w:szCs w:val="26"/>
              </w:rPr>
              <w:t>Кудинина</w:t>
            </w:r>
          </w:p>
          <w:p w:rsidR="00856F53" w:rsidRDefault="00856F53" w:rsidP="0056328E">
            <w:pPr>
              <w:rPr>
                <w:color w:val="000000"/>
                <w:sz w:val="26"/>
                <w:szCs w:val="26"/>
              </w:rPr>
            </w:pPr>
            <w:r>
              <w:rPr>
                <w:color w:val="000000"/>
                <w:sz w:val="26"/>
                <w:szCs w:val="26"/>
              </w:rPr>
              <w:t>Нестерова</w:t>
            </w:r>
          </w:p>
          <w:p w:rsidR="00856F53" w:rsidRDefault="00856F53" w:rsidP="0056328E">
            <w:pPr>
              <w:rPr>
                <w:color w:val="000000"/>
                <w:sz w:val="26"/>
                <w:szCs w:val="26"/>
              </w:rPr>
            </w:pPr>
            <w:r>
              <w:rPr>
                <w:color w:val="000000"/>
                <w:sz w:val="26"/>
                <w:szCs w:val="26"/>
              </w:rPr>
              <w:t>Болта</w:t>
            </w:r>
          </w:p>
          <w:p w:rsidR="00856F53" w:rsidRDefault="00856F53" w:rsidP="0056328E">
            <w:pPr>
              <w:rPr>
                <w:color w:val="000000"/>
                <w:sz w:val="26"/>
                <w:szCs w:val="26"/>
              </w:rPr>
            </w:pPr>
            <w:r>
              <w:rPr>
                <w:color w:val="000000"/>
                <w:sz w:val="26"/>
                <w:szCs w:val="26"/>
              </w:rPr>
              <w:t>Козлова Л.П.</w:t>
            </w:r>
          </w:p>
          <w:p w:rsidR="00856F53" w:rsidRDefault="00856F53" w:rsidP="0056328E">
            <w:pPr>
              <w:rPr>
                <w:color w:val="000000"/>
                <w:sz w:val="26"/>
                <w:szCs w:val="26"/>
              </w:rPr>
            </w:pPr>
            <w:r>
              <w:rPr>
                <w:color w:val="000000"/>
                <w:sz w:val="26"/>
                <w:szCs w:val="26"/>
              </w:rPr>
              <w:t>Глущков В.П.</w:t>
            </w:r>
          </w:p>
          <w:p w:rsidR="00856F53" w:rsidRDefault="00856F53" w:rsidP="0056328E">
            <w:pPr>
              <w:rPr>
                <w:color w:val="000000"/>
                <w:sz w:val="26"/>
                <w:szCs w:val="26"/>
              </w:rPr>
            </w:pPr>
            <w:r>
              <w:rPr>
                <w:color w:val="000000"/>
                <w:sz w:val="26"/>
                <w:szCs w:val="26"/>
              </w:rPr>
              <w:t>Фроленков Н.С.</w:t>
            </w:r>
          </w:p>
          <w:p w:rsidR="00856F53" w:rsidRDefault="00856F53" w:rsidP="0056328E">
            <w:pPr>
              <w:rPr>
                <w:color w:val="000000"/>
                <w:sz w:val="26"/>
                <w:szCs w:val="26"/>
              </w:rPr>
            </w:pPr>
            <w:r>
              <w:rPr>
                <w:color w:val="000000"/>
                <w:sz w:val="26"/>
                <w:szCs w:val="26"/>
              </w:rPr>
              <w:t>Коробков А.Г.</w:t>
            </w:r>
          </w:p>
          <w:p w:rsidR="00856F53" w:rsidRDefault="00856F53" w:rsidP="0056328E">
            <w:pPr>
              <w:rPr>
                <w:color w:val="000000"/>
                <w:sz w:val="26"/>
                <w:szCs w:val="26"/>
              </w:rPr>
            </w:pPr>
            <w:r>
              <w:rPr>
                <w:color w:val="000000"/>
                <w:sz w:val="26"/>
                <w:szCs w:val="26"/>
              </w:rPr>
              <w:t>Коболов Ю.Х.</w:t>
            </w:r>
          </w:p>
          <w:p w:rsidR="00856F53" w:rsidRDefault="00856F53" w:rsidP="0056328E">
            <w:pPr>
              <w:rPr>
                <w:color w:val="000000"/>
                <w:sz w:val="26"/>
                <w:szCs w:val="26"/>
              </w:rPr>
            </w:pPr>
            <w:r>
              <w:rPr>
                <w:color w:val="000000"/>
                <w:sz w:val="26"/>
                <w:szCs w:val="26"/>
              </w:rPr>
              <w:t>Просин В.И.</w:t>
            </w:r>
          </w:p>
          <w:p w:rsidR="00856F53" w:rsidRDefault="00856F53" w:rsidP="0056328E">
            <w:pPr>
              <w:rPr>
                <w:color w:val="000000"/>
                <w:sz w:val="26"/>
                <w:szCs w:val="26"/>
              </w:rPr>
            </w:pPr>
            <w:r>
              <w:rPr>
                <w:color w:val="000000"/>
                <w:sz w:val="26"/>
                <w:szCs w:val="26"/>
              </w:rPr>
              <w:t>Веселовская О.В.</w:t>
            </w:r>
          </w:p>
          <w:p w:rsidR="00856F53" w:rsidRDefault="00856F53" w:rsidP="0056328E">
            <w:pPr>
              <w:rPr>
                <w:color w:val="000000"/>
                <w:sz w:val="26"/>
                <w:szCs w:val="26"/>
              </w:rPr>
            </w:pPr>
            <w:r>
              <w:rPr>
                <w:color w:val="000000"/>
                <w:sz w:val="26"/>
                <w:szCs w:val="26"/>
              </w:rPr>
              <w:t>Елизарова В.И.</w:t>
            </w:r>
          </w:p>
          <w:p w:rsidR="00856F53" w:rsidRDefault="00856F53" w:rsidP="0056328E">
            <w:pPr>
              <w:rPr>
                <w:color w:val="000000"/>
                <w:sz w:val="26"/>
                <w:szCs w:val="26"/>
              </w:rPr>
            </w:pPr>
            <w:r>
              <w:rPr>
                <w:color w:val="000000"/>
                <w:sz w:val="26"/>
                <w:szCs w:val="26"/>
              </w:rPr>
              <w:t>Бургинович О.В.</w:t>
            </w:r>
          </w:p>
          <w:p w:rsidR="00856F53" w:rsidRDefault="00856F53" w:rsidP="0056328E">
            <w:pPr>
              <w:rPr>
                <w:color w:val="000000"/>
                <w:sz w:val="26"/>
                <w:szCs w:val="26"/>
              </w:rPr>
            </w:pPr>
            <w:r>
              <w:rPr>
                <w:color w:val="000000"/>
                <w:sz w:val="26"/>
                <w:szCs w:val="26"/>
              </w:rPr>
              <w:t>Байтухамедов Р.Б.</w:t>
            </w:r>
          </w:p>
          <w:p w:rsidR="00856F53" w:rsidRDefault="00856F53" w:rsidP="0056328E">
            <w:pPr>
              <w:rPr>
                <w:color w:val="000000"/>
                <w:sz w:val="26"/>
                <w:szCs w:val="26"/>
              </w:rPr>
            </w:pPr>
            <w:r>
              <w:rPr>
                <w:color w:val="000000"/>
                <w:sz w:val="26"/>
                <w:szCs w:val="26"/>
              </w:rPr>
              <w:t>Меламед А.М.</w:t>
            </w:r>
          </w:p>
          <w:p w:rsidR="00856F53" w:rsidRDefault="00856F53" w:rsidP="0056328E">
            <w:pPr>
              <w:rPr>
                <w:color w:val="000000"/>
                <w:sz w:val="26"/>
                <w:szCs w:val="26"/>
              </w:rPr>
            </w:pPr>
          </w:p>
          <w:p w:rsidR="009923A4" w:rsidRPr="002456F5" w:rsidRDefault="009923A4" w:rsidP="0056328E">
            <w:pPr>
              <w:rPr>
                <w:color w:val="000000"/>
                <w:sz w:val="26"/>
                <w:szCs w:val="26"/>
              </w:rPr>
            </w:pPr>
          </w:p>
        </w:tc>
        <w:tc>
          <w:tcPr>
            <w:tcW w:w="7229" w:type="dxa"/>
          </w:tcPr>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Планы "Функционально-планировочная организация территории" и "Межевание территорий" (стр. 41 и 43 Проекта) и другие выполнены с отклонением от регламентов и представленного Технического задания на подготовку проекта, так п. 1.2 раздела III («Существующее использование территории») подразумевал включение в пояснительную записку:</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w:t>
            </w:r>
            <w:r w:rsidRPr="0054601E">
              <w:rPr>
                <w:rFonts w:ascii="Times New Roman" w:hAnsi="Times New Roman" w:cs="Times New Roman"/>
                <w:color w:val="000000"/>
                <w:sz w:val="26"/>
                <w:szCs w:val="26"/>
              </w:rPr>
              <w:tab/>
              <w:t>характеристику состояния и использования существующих объектов капитального строительства;</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w:t>
            </w:r>
            <w:r w:rsidRPr="0054601E">
              <w:rPr>
                <w:rFonts w:ascii="Times New Roman" w:hAnsi="Times New Roman" w:cs="Times New Roman"/>
                <w:color w:val="000000"/>
                <w:sz w:val="26"/>
                <w:szCs w:val="26"/>
              </w:rPr>
              <w:tab/>
              <w:t>правовую характеристику землепользования, вещных прав и условий аренды объектов капитального строительства;</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w:t>
            </w:r>
            <w:r w:rsidRPr="0054601E">
              <w:rPr>
                <w:rFonts w:ascii="Times New Roman" w:hAnsi="Times New Roman" w:cs="Times New Roman"/>
                <w:color w:val="000000"/>
                <w:sz w:val="26"/>
                <w:szCs w:val="26"/>
              </w:rPr>
              <w:tab/>
              <w:t>функциональное использование территории земельных участков;</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w:t>
            </w:r>
            <w:r w:rsidRPr="0054601E">
              <w:rPr>
                <w:rFonts w:ascii="Times New Roman" w:hAnsi="Times New Roman" w:cs="Times New Roman"/>
                <w:color w:val="000000"/>
                <w:sz w:val="26"/>
                <w:szCs w:val="26"/>
              </w:rPr>
              <w:tab/>
              <w:t>характеристику межевания территории по фактическому использованию.</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В результате Проектом межевание территории предлагается осуществить без учёта фактического использования и с игнорированием данных государственного кадастрового учета и распоряжений Департамента имущества города Москвы, руководитель которого, согласно ТЗ (стр.32) согласовывает предлагаемый Проект.</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Начиная с 05.02.2008г. на территории представлен земельный участок (ЗУ) с кадастровым номером 77:08:0010005:23 с расположенными на нём объектами капитального строительства, вещные права которых зарегистрированы установленным порядком. Однако части ЗУ 77:08:0010005:23 в Проекте произвольно относят к ЗУ Проекта 4 и 6.</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 xml:space="preserve">Касательно ЗУ 77:08:0010005:23 - его границы корректировались (с финансированием работ за счет владельцев объектов капитального строительства участка) при </w:t>
            </w:r>
            <w:r w:rsidRPr="0054601E">
              <w:rPr>
                <w:rFonts w:ascii="Times New Roman" w:hAnsi="Times New Roman" w:cs="Times New Roman"/>
                <w:color w:val="000000"/>
                <w:sz w:val="26"/>
                <w:szCs w:val="26"/>
              </w:rPr>
              <w:lastRenderedPageBreak/>
              <w:t>изъятии территорий для государственных нужд. Так Департамент имущества города Москвы после подбора участка своим Распоряжением от 04.04.2014г. №4288 предусмотрел выделение из состава ЗУ 77:08:0010005:23 (с его сохранением в измененных границах) нового дополнительного ЗУ ДЛЯ РАЗМЕЩЕНИЯ ТПУ «ХОРОШЕВО», что не нашло отражение в Проекте.</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ВЫВОД: Представление проекта в текущем виде не приемлемо по причине искажения информации представляемой должностным лицам согласующим Проект и готовящим последующий правовой акт Правительства Москвы по существу Проекта.</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ПРЕДЛАГАЕМ:</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1 .Разработчику Проекта:</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1.1 принять во внимание наличие "нового дополнительного" ЗУ целенаправленно предусмотренного для размещения ТПУ "Хорошево" и во всех графических (соответствующих им описательных текстовых) материалах границу разработки Проекта установить с исключением ЗУ 77:08:0010005:23 (в границах Распоряжения от 04.04.2014г. №4288) из состава территорий рассматриваемых Проектом.</w:t>
            </w:r>
          </w:p>
          <w:p w:rsidR="009923A4" w:rsidRPr="0054601E"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1.2. Проектом предусмотреть организацию сквозного проезда и проведение работ по его выполнению для доступа к ЗУ 77:08:0010005:23 через "новый дополнительный" ЗУ, предназначенный для размещения ТПУ "Хорошево".</w:t>
            </w:r>
          </w:p>
          <w:p w:rsidR="0079224E" w:rsidRPr="009923A4" w:rsidRDefault="009923A4" w:rsidP="009923A4">
            <w:pPr>
              <w:pStyle w:val="ConsPlusNonformat"/>
              <w:jc w:val="both"/>
              <w:rPr>
                <w:rFonts w:ascii="Times New Roman" w:hAnsi="Times New Roman" w:cs="Times New Roman"/>
                <w:color w:val="000000"/>
                <w:sz w:val="26"/>
                <w:szCs w:val="26"/>
              </w:rPr>
            </w:pPr>
            <w:r w:rsidRPr="0054601E">
              <w:rPr>
                <w:rFonts w:ascii="Times New Roman" w:hAnsi="Times New Roman" w:cs="Times New Roman"/>
                <w:color w:val="000000"/>
                <w:sz w:val="26"/>
                <w:szCs w:val="26"/>
              </w:rPr>
              <w:t>2. Просить Комиссию отклонить Проект, до внесения в него изменений по п.1, при необходимости организовав повторные общественные слушания по Проекту.</w:t>
            </w:r>
          </w:p>
        </w:tc>
      </w:tr>
      <w:tr w:rsidR="00856F53" w:rsidRPr="002456F5" w:rsidTr="008A6485">
        <w:tc>
          <w:tcPr>
            <w:tcW w:w="739" w:type="dxa"/>
          </w:tcPr>
          <w:p w:rsidR="00856F53" w:rsidRDefault="00D75F9F" w:rsidP="009923A4">
            <w:pPr>
              <w:rPr>
                <w:color w:val="000000"/>
                <w:sz w:val="26"/>
                <w:szCs w:val="26"/>
              </w:rPr>
            </w:pPr>
            <w:r>
              <w:rPr>
                <w:color w:val="000000"/>
                <w:sz w:val="26"/>
                <w:szCs w:val="26"/>
              </w:rPr>
              <w:lastRenderedPageBreak/>
              <w:t>27</w:t>
            </w:r>
          </w:p>
        </w:tc>
        <w:tc>
          <w:tcPr>
            <w:tcW w:w="2380" w:type="dxa"/>
          </w:tcPr>
          <w:p w:rsidR="00856F53" w:rsidRPr="00856F53" w:rsidRDefault="00856F53" w:rsidP="00856F53">
            <w:pPr>
              <w:rPr>
                <w:color w:val="000000"/>
                <w:sz w:val="26"/>
                <w:szCs w:val="26"/>
              </w:rPr>
            </w:pPr>
            <w:r w:rsidRPr="00856F53">
              <w:rPr>
                <w:color w:val="000000"/>
                <w:sz w:val="26"/>
                <w:szCs w:val="26"/>
              </w:rPr>
              <w:t>Решение Совета депутатов МО Хорошево-Мневники</w:t>
            </w:r>
          </w:p>
          <w:p w:rsidR="00856F53" w:rsidRPr="00856F53" w:rsidRDefault="00856F53" w:rsidP="00856F53">
            <w:pPr>
              <w:rPr>
                <w:color w:val="000000"/>
                <w:sz w:val="26"/>
                <w:szCs w:val="26"/>
              </w:rPr>
            </w:pPr>
            <w:r w:rsidRPr="00856F53">
              <w:rPr>
                <w:color w:val="000000"/>
                <w:sz w:val="26"/>
                <w:szCs w:val="26"/>
              </w:rPr>
              <w:t>в городе Москве от 0</w:t>
            </w:r>
            <w:r>
              <w:rPr>
                <w:color w:val="000000"/>
                <w:sz w:val="26"/>
                <w:szCs w:val="26"/>
              </w:rPr>
              <w:t>9</w:t>
            </w:r>
            <w:r w:rsidRPr="00856F53">
              <w:rPr>
                <w:color w:val="000000"/>
                <w:sz w:val="26"/>
                <w:szCs w:val="26"/>
              </w:rPr>
              <w:t>.0</w:t>
            </w:r>
            <w:r>
              <w:rPr>
                <w:color w:val="000000"/>
                <w:sz w:val="26"/>
                <w:szCs w:val="26"/>
              </w:rPr>
              <w:t>6</w:t>
            </w:r>
            <w:r w:rsidRPr="00856F53">
              <w:rPr>
                <w:color w:val="000000"/>
                <w:sz w:val="26"/>
                <w:szCs w:val="26"/>
              </w:rPr>
              <w:t>.2015</w:t>
            </w:r>
          </w:p>
          <w:p w:rsidR="00856F53" w:rsidRDefault="00856F53" w:rsidP="00856F53">
            <w:pPr>
              <w:rPr>
                <w:color w:val="000000"/>
                <w:sz w:val="26"/>
                <w:szCs w:val="26"/>
              </w:rPr>
            </w:pPr>
            <w:r w:rsidRPr="00856F53">
              <w:rPr>
                <w:color w:val="000000"/>
                <w:sz w:val="26"/>
                <w:szCs w:val="26"/>
              </w:rPr>
              <w:t>№</w:t>
            </w:r>
            <w:r>
              <w:rPr>
                <w:color w:val="000000"/>
                <w:sz w:val="26"/>
                <w:szCs w:val="26"/>
              </w:rPr>
              <w:t>7</w:t>
            </w:r>
            <w:r w:rsidRPr="00856F53">
              <w:rPr>
                <w:color w:val="000000"/>
                <w:sz w:val="26"/>
                <w:szCs w:val="26"/>
              </w:rPr>
              <w:t>-2/4</w:t>
            </w:r>
            <w:r>
              <w:rPr>
                <w:color w:val="000000"/>
                <w:sz w:val="26"/>
                <w:szCs w:val="26"/>
              </w:rPr>
              <w:t>8</w:t>
            </w:r>
            <w:r w:rsidRPr="00856F53">
              <w:rPr>
                <w:color w:val="000000"/>
                <w:sz w:val="26"/>
                <w:szCs w:val="26"/>
              </w:rPr>
              <w:t>-ХМ</w:t>
            </w:r>
          </w:p>
        </w:tc>
        <w:tc>
          <w:tcPr>
            <w:tcW w:w="7229" w:type="dxa"/>
          </w:tcPr>
          <w:p w:rsidR="00856F53" w:rsidRPr="0054601E" w:rsidRDefault="00856F53" w:rsidP="00856F53">
            <w:pPr>
              <w:pStyle w:val="ConsPlusNonformat"/>
              <w:jc w:val="both"/>
              <w:rPr>
                <w:rFonts w:ascii="Times New Roman" w:hAnsi="Times New Roman" w:cs="Times New Roman"/>
                <w:color w:val="000000"/>
                <w:sz w:val="26"/>
                <w:szCs w:val="26"/>
              </w:rPr>
            </w:pPr>
            <w:r w:rsidRPr="00856F53">
              <w:rPr>
                <w:rFonts w:ascii="Times New Roman" w:hAnsi="Times New Roman" w:cs="Times New Roman"/>
                <w:color w:val="000000"/>
                <w:sz w:val="26"/>
                <w:szCs w:val="26"/>
              </w:rPr>
              <w:t>Согласиться с представленным проектом планировки территорий, прилегающих к МК МЖД, ТПУ «Хорошево»</w:t>
            </w:r>
          </w:p>
        </w:tc>
      </w:tr>
    </w:tbl>
    <w:p w:rsidR="00C75E52" w:rsidRDefault="00C75E52" w:rsidP="00C75E52"/>
    <w:p w:rsidR="00137C7E" w:rsidRPr="00137C7E" w:rsidRDefault="00137C7E" w:rsidP="00C75E52">
      <w:pPr>
        <w:rPr>
          <w:b/>
        </w:rPr>
      </w:pPr>
    </w:p>
    <w:p w:rsidR="00687963" w:rsidRPr="00137C7E" w:rsidRDefault="00687963" w:rsidP="00687963">
      <w:pPr>
        <w:rPr>
          <w:rFonts w:eastAsia="Times New Roman"/>
          <w:b/>
        </w:rPr>
      </w:pPr>
      <w:r w:rsidRPr="00137C7E">
        <w:rPr>
          <w:rFonts w:eastAsia="Times New Roman"/>
          <w:b/>
        </w:rPr>
        <w:t xml:space="preserve">Ответственный  секретарь </w:t>
      </w:r>
      <w:r w:rsidR="00137C7E" w:rsidRPr="00137C7E">
        <w:rPr>
          <w:rFonts w:eastAsia="Times New Roman"/>
          <w:b/>
        </w:rPr>
        <w:t>К</w:t>
      </w:r>
      <w:r w:rsidRPr="00137C7E">
        <w:rPr>
          <w:rFonts w:eastAsia="Times New Roman"/>
          <w:b/>
        </w:rPr>
        <w:t>омиссии</w:t>
      </w:r>
      <w:r w:rsidR="00137C7E" w:rsidRPr="00137C7E">
        <w:rPr>
          <w:rFonts w:eastAsia="Times New Roman"/>
          <w:b/>
        </w:rPr>
        <w:tab/>
      </w:r>
      <w:r w:rsidR="002F26F1">
        <w:rPr>
          <w:sz w:val="24"/>
          <w:szCs w:val="24"/>
        </w:rPr>
        <w:t>(оригинал документа подписан)</w:t>
      </w:r>
      <w:r w:rsidR="00216C18">
        <w:rPr>
          <w:sz w:val="24"/>
          <w:szCs w:val="24"/>
        </w:rPr>
        <w:t xml:space="preserve"> </w:t>
      </w:r>
      <w:r w:rsidRPr="00137C7E">
        <w:rPr>
          <w:rFonts w:eastAsia="Times New Roman"/>
          <w:b/>
        </w:rPr>
        <w:t>А.Б.Кузнецова</w:t>
      </w:r>
    </w:p>
    <w:p w:rsidR="00687963" w:rsidRPr="00137C7E" w:rsidRDefault="00687963">
      <w:pPr>
        <w:rPr>
          <w:b/>
        </w:rPr>
      </w:pPr>
    </w:p>
    <w:sectPr w:rsidR="00687963" w:rsidRPr="00137C7E" w:rsidSect="00BC60CA">
      <w:footerReference w:type="default" r:id="rId7"/>
      <w:pgSz w:w="11906" w:h="16838"/>
      <w:pgMar w:top="567" w:right="566"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630" w:rsidRDefault="00893630" w:rsidP="00137C7E">
      <w:r>
        <w:separator/>
      </w:r>
    </w:p>
  </w:endnote>
  <w:endnote w:type="continuationSeparator" w:id="0">
    <w:p w:rsidR="00893630" w:rsidRDefault="00893630" w:rsidP="0013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48576"/>
      <w:docPartObj>
        <w:docPartGallery w:val="Page Numbers (Bottom of Page)"/>
        <w:docPartUnique/>
      </w:docPartObj>
    </w:sdtPr>
    <w:sdtEndPr/>
    <w:sdtContent>
      <w:p w:rsidR="001D4F70" w:rsidRDefault="001D4F70">
        <w:pPr>
          <w:pStyle w:val="a8"/>
          <w:jc w:val="right"/>
        </w:pPr>
        <w:r>
          <w:fldChar w:fldCharType="begin"/>
        </w:r>
        <w:r>
          <w:instrText>PAGE   \* MERGEFORMAT</w:instrText>
        </w:r>
        <w:r>
          <w:fldChar w:fldCharType="separate"/>
        </w:r>
        <w:r w:rsidR="003254A8">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630" w:rsidRDefault="00893630" w:rsidP="00137C7E">
      <w:r>
        <w:separator/>
      </w:r>
    </w:p>
  </w:footnote>
  <w:footnote w:type="continuationSeparator" w:id="0">
    <w:p w:rsidR="00893630" w:rsidRDefault="00893630" w:rsidP="00137C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2F59"/>
    <w:multiLevelType w:val="hybridMultilevel"/>
    <w:tmpl w:val="CF9058FC"/>
    <w:lvl w:ilvl="0" w:tplc="598A7CC4">
      <w:start w:val="1"/>
      <w:numFmt w:val="decimal"/>
      <w:lvlText w:val="%1."/>
      <w:lvlJc w:val="left"/>
      <w:pPr>
        <w:ind w:left="400" w:hanging="360"/>
      </w:pPr>
      <w:rPr>
        <w:rFonts w:hint="default"/>
        <w:b/>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 w15:restartNumberingAfterBreak="0">
    <w:nsid w:val="294917D4"/>
    <w:multiLevelType w:val="multilevel"/>
    <w:tmpl w:val="80687A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4F829CE"/>
    <w:multiLevelType w:val="multilevel"/>
    <w:tmpl w:val="0762B8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544049B"/>
    <w:multiLevelType w:val="multilevel"/>
    <w:tmpl w:val="D32E2BD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7A24272"/>
    <w:multiLevelType w:val="hybridMultilevel"/>
    <w:tmpl w:val="AE84A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E52"/>
    <w:rsid w:val="00002FE2"/>
    <w:rsid w:val="00005E71"/>
    <w:rsid w:val="00007A48"/>
    <w:rsid w:val="00011C13"/>
    <w:rsid w:val="0008036A"/>
    <w:rsid w:val="00087755"/>
    <w:rsid w:val="00095CB8"/>
    <w:rsid w:val="000C259A"/>
    <w:rsid w:val="000E6848"/>
    <w:rsid w:val="001062B8"/>
    <w:rsid w:val="00112A73"/>
    <w:rsid w:val="00133C99"/>
    <w:rsid w:val="00137C7E"/>
    <w:rsid w:val="00151DD4"/>
    <w:rsid w:val="001B50CA"/>
    <w:rsid w:val="001B725D"/>
    <w:rsid w:val="001C3989"/>
    <w:rsid w:val="001D4F70"/>
    <w:rsid w:val="001E36FE"/>
    <w:rsid w:val="001E788C"/>
    <w:rsid w:val="001F2539"/>
    <w:rsid w:val="0020673C"/>
    <w:rsid w:val="00216C18"/>
    <w:rsid w:val="00222AE5"/>
    <w:rsid w:val="0023227E"/>
    <w:rsid w:val="00236FBF"/>
    <w:rsid w:val="00240302"/>
    <w:rsid w:val="002456F5"/>
    <w:rsid w:val="00273243"/>
    <w:rsid w:val="00282BC5"/>
    <w:rsid w:val="00294492"/>
    <w:rsid w:val="002A7447"/>
    <w:rsid w:val="002B147A"/>
    <w:rsid w:val="002B6AB7"/>
    <w:rsid w:val="002C2B91"/>
    <w:rsid w:val="002C7555"/>
    <w:rsid w:val="002D4ACD"/>
    <w:rsid w:val="002E5A17"/>
    <w:rsid w:val="002F26F1"/>
    <w:rsid w:val="00306C1B"/>
    <w:rsid w:val="003163BA"/>
    <w:rsid w:val="003254A8"/>
    <w:rsid w:val="00346FF9"/>
    <w:rsid w:val="003627C8"/>
    <w:rsid w:val="0036655A"/>
    <w:rsid w:val="003707D6"/>
    <w:rsid w:val="0037576D"/>
    <w:rsid w:val="0038076D"/>
    <w:rsid w:val="00382AEB"/>
    <w:rsid w:val="00390250"/>
    <w:rsid w:val="00390814"/>
    <w:rsid w:val="003C265E"/>
    <w:rsid w:val="003E05E1"/>
    <w:rsid w:val="003F0665"/>
    <w:rsid w:val="00402061"/>
    <w:rsid w:val="004055BA"/>
    <w:rsid w:val="004061E2"/>
    <w:rsid w:val="0042393F"/>
    <w:rsid w:val="004375B6"/>
    <w:rsid w:val="00446B63"/>
    <w:rsid w:val="00452B36"/>
    <w:rsid w:val="0046699C"/>
    <w:rsid w:val="00482767"/>
    <w:rsid w:val="0049337A"/>
    <w:rsid w:val="00493A28"/>
    <w:rsid w:val="004C28E0"/>
    <w:rsid w:val="004C764E"/>
    <w:rsid w:val="004E01BE"/>
    <w:rsid w:val="004E0489"/>
    <w:rsid w:val="004E6C12"/>
    <w:rsid w:val="00532A84"/>
    <w:rsid w:val="005339F7"/>
    <w:rsid w:val="0053615D"/>
    <w:rsid w:val="0054601E"/>
    <w:rsid w:val="0055077B"/>
    <w:rsid w:val="0056328E"/>
    <w:rsid w:val="005951EE"/>
    <w:rsid w:val="005B1A07"/>
    <w:rsid w:val="005C4871"/>
    <w:rsid w:val="005E0C93"/>
    <w:rsid w:val="005E2232"/>
    <w:rsid w:val="005E50F5"/>
    <w:rsid w:val="005F16E2"/>
    <w:rsid w:val="00633887"/>
    <w:rsid w:val="00642EEF"/>
    <w:rsid w:val="006676E3"/>
    <w:rsid w:val="00667AA0"/>
    <w:rsid w:val="00687963"/>
    <w:rsid w:val="006C4893"/>
    <w:rsid w:val="006E21EB"/>
    <w:rsid w:val="006F4C9F"/>
    <w:rsid w:val="00701A84"/>
    <w:rsid w:val="00701AA8"/>
    <w:rsid w:val="00706F0E"/>
    <w:rsid w:val="00720FDD"/>
    <w:rsid w:val="00722222"/>
    <w:rsid w:val="00724C90"/>
    <w:rsid w:val="007421C7"/>
    <w:rsid w:val="00746A8C"/>
    <w:rsid w:val="00757870"/>
    <w:rsid w:val="00762CDA"/>
    <w:rsid w:val="00770749"/>
    <w:rsid w:val="0079224E"/>
    <w:rsid w:val="00796446"/>
    <w:rsid w:val="007A163E"/>
    <w:rsid w:val="007B568B"/>
    <w:rsid w:val="007B7141"/>
    <w:rsid w:val="007C0EB3"/>
    <w:rsid w:val="007C5FF6"/>
    <w:rsid w:val="007E34CE"/>
    <w:rsid w:val="00802D8A"/>
    <w:rsid w:val="008147F5"/>
    <w:rsid w:val="00817898"/>
    <w:rsid w:val="00821AA6"/>
    <w:rsid w:val="00844986"/>
    <w:rsid w:val="00856E19"/>
    <w:rsid w:val="00856F53"/>
    <w:rsid w:val="00893630"/>
    <w:rsid w:val="008975FE"/>
    <w:rsid w:val="008A11E2"/>
    <w:rsid w:val="008A6485"/>
    <w:rsid w:val="008C1ABB"/>
    <w:rsid w:val="008D309B"/>
    <w:rsid w:val="008E4AEF"/>
    <w:rsid w:val="00913483"/>
    <w:rsid w:val="00917BF9"/>
    <w:rsid w:val="00942080"/>
    <w:rsid w:val="00947453"/>
    <w:rsid w:val="00953489"/>
    <w:rsid w:val="00960011"/>
    <w:rsid w:val="00962D3D"/>
    <w:rsid w:val="009923A4"/>
    <w:rsid w:val="009A031A"/>
    <w:rsid w:val="009B5BC8"/>
    <w:rsid w:val="009F2CA5"/>
    <w:rsid w:val="00A02408"/>
    <w:rsid w:val="00A11B4C"/>
    <w:rsid w:val="00A20DF7"/>
    <w:rsid w:val="00A27FCC"/>
    <w:rsid w:val="00A4272E"/>
    <w:rsid w:val="00A654D8"/>
    <w:rsid w:val="00A70704"/>
    <w:rsid w:val="00A74866"/>
    <w:rsid w:val="00A82A26"/>
    <w:rsid w:val="00A83486"/>
    <w:rsid w:val="00AB0CB9"/>
    <w:rsid w:val="00AC2685"/>
    <w:rsid w:val="00AC506C"/>
    <w:rsid w:val="00AD38E7"/>
    <w:rsid w:val="00AE351F"/>
    <w:rsid w:val="00B02C7F"/>
    <w:rsid w:val="00B11098"/>
    <w:rsid w:val="00B157C6"/>
    <w:rsid w:val="00B228E9"/>
    <w:rsid w:val="00B26325"/>
    <w:rsid w:val="00B32AEC"/>
    <w:rsid w:val="00B3538A"/>
    <w:rsid w:val="00B427E1"/>
    <w:rsid w:val="00B43ED9"/>
    <w:rsid w:val="00B675BE"/>
    <w:rsid w:val="00B84002"/>
    <w:rsid w:val="00B8404B"/>
    <w:rsid w:val="00B848AD"/>
    <w:rsid w:val="00B91E8B"/>
    <w:rsid w:val="00BA4D42"/>
    <w:rsid w:val="00BC60CA"/>
    <w:rsid w:val="00BD3AFE"/>
    <w:rsid w:val="00BD629A"/>
    <w:rsid w:val="00C01AEE"/>
    <w:rsid w:val="00C02E0A"/>
    <w:rsid w:val="00C02E52"/>
    <w:rsid w:val="00C21827"/>
    <w:rsid w:val="00C223E8"/>
    <w:rsid w:val="00C52745"/>
    <w:rsid w:val="00C52B8D"/>
    <w:rsid w:val="00C619E5"/>
    <w:rsid w:val="00C645A4"/>
    <w:rsid w:val="00C70BAD"/>
    <w:rsid w:val="00C75E52"/>
    <w:rsid w:val="00C817E3"/>
    <w:rsid w:val="00C840DC"/>
    <w:rsid w:val="00C8543E"/>
    <w:rsid w:val="00C85E93"/>
    <w:rsid w:val="00C87DBF"/>
    <w:rsid w:val="00CA0593"/>
    <w:rsid w:val="00CB0181"/>
    <w:rsid w:val="00CB0324"/>
    <w:rsid w:val="00CB2DB6"/>
    <w:rsid w:val="00CB3054"/>
    <w:rsid w:val="00CE2FE0"/>
    <w:rsid w:val="00CE35E2"/>
    <w:rsid w:val="00CE4FB3"/>
    <w:rsid w:val="00CF6904"/>
    <w:rsid w:val="00D15940"/>
    <w:rsid w:val="00D204B1"/>
    <w:rsid w:val="00D2133F"/>
    <w:rsid w:val="00D44B20"/>
    <w:rsid w:val="00D4558C"/>
    <w:rsid w:val="00D474F1"/>
    <w:rsid w:val="00D515E3"/>
    <w:rsid w:val="00D64637"/>
    <w:rsid w:val="00D659CE"/>
    <w:rsid w:val="00D7181C"/>
    <w:rsid w:val="00D720D6"/>
    <w:rsid w:val="00D75F9F"/>
    <w:rsid w:val="00DB0EDB"/>
    <w:rsid w:val="00DB3C44"/>
    <w:rsid w:val="00DC6FB3"/>
    <w:rsid w:val="00DD5E04"/>
    <w:rsid w:val="00DE4362"/>
    <w:rsid w:val="00E07F59"/>
    <w:rsid w:val="00E152DD"/>
    <w:rsid w:val="00E30496"/>
    <w:rsid w:val="00E4517C"/>
    <w:rsid w:val="00E723D3"/>
    <w:rsid w:val="00E84AB7"/>
    <w:rsid w:val="00E90D0C"/>
    <w:rsid w:val="00E93F89"/>
    <w:rsid w:val="00E97B06"/>
    <w:rsid w:val="00EA54B4"/>
    <w:rsid w:val="00ED292A"/>
    <w:rsid w:val="00F06B8B"/>
    <w:rsid w:val="00F207FC"/>
    <w:rsid w:val="00F22DD7"/>
    <w:rsid w:val="00F241A3"/>
    <w:rsid w:val="00F52A56"/>
    <w:rsid w:val="00F54F70"/>
    <w:rsid w:val="00F67430"/>
    <w:rsid w:val="00F8357B"/>
    <w:rsid w:val="00F85F12"/>
    <w:rsid w:val="00FA2756"/>
    <w:rsid w:val="00FC0F2B"/>
    <w:rsid w:val="00FC40F0"/>
    <w:rsid w:val="00FC6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3C5A01-67DC-4905-AF12-CB2E9614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E52"/>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5E52"/>
    <w:pPr>
      <w:autoSpaceDE w:val="0"/>
      <w:autoSpaceDN w:val="0"/>
      <w:adjustRightInd w:val="0"/>
    </w:pPr>
    <w:rPr>
      <w:rFonts w:ascii="Courier New" w:eastAsia="Calibri" w:hAnsi="Courier New" w:cs="Courier New"/>
      <w:sz w:val="20"/>
      <w:szCs w:val="20"/>
      <w:lang w:eastAsia="ru-RU"/>
    </w:rPr>
  </w:style>
  <w:style w:type="character" w:styleId="a3">
    <w:name w:val="Hyperlink"/>
    <w:basedOn w:val="a0"/>
    <w:semiHidden/>
    <w:rsid w:val="00C75E52"/>
    <w:rPr>
      <w:rFonts w:ascii="Times New Roman" w:hAnsi="Times New Roman" w:cs="Times New Roman"/>
      <w:color w:val="0000FF"/>
      <w:u w:val="single"/>
    </w:rPr>
  </w:style>
  <w:style w:type="character" w:customStyle="1" w:styleId="a4">
    <w:name w:val="Основной текст_"/>
    <w:basedOn w:val="a0"/>
    <w:link w:val="2"/>
    <w:rsid w:val="00DE4362"/>
    <w:rPr>
      <w:rFonts w:ascii="Times New Roman" w:eastAsia="Times New Roman" w:hAnsi="Times New Roman" w:cs="Times New Roman"/>
      <w:shd w:val="clear" w:color="auto" w:fill="FFFFFF"/>
    </w:rPr>
  </w:style>
  <w:style w:type="character" w:customStyle="1" w:styleId="1">
    <w:name w:val="Основной текст1"/>
    <w:basedOn w:val="a4"/>
    <w:rsid w:val="00DE4362"/>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4">
    <w:name w:val="Заголовок №4"/>
    <w:basedOn w:val="a0"/>
    <w:rsid w:val="00DE4362"/>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20">
    <w:name w:val="Основной текст (2)_"/>
    <w:basedOn w:val="a0"/>
    <w:link w:val="21"/>
    <w:rsid w:val="00DE4362"/>
    <w:rPr>
      <w:rFonts w:ascii="Calibri" w:eastAsia="Calibri" w:hAnsi="Calibri" w:cs="Calibri"/>
      <w:b/>
      <w:bCs/>
      <w:shd w:val="clear" w:color="auto" w:fill="FFFFFF"/>
    </w:rPr>
  </w:style>
  <w:style w:type="character" w:customStyle="1" w:styleId="22">
    <w:name w:val="Основной текст (2) + Не полужирный"/>
    <w:basedOn w:val="20"/>
    <w:rsid w:val="00DE4362"/>
    <w:rPr>
      <w:rFonts w:ascii="Calibri" w:eastAsia="Calibri" w:hAnsi="Calibri" w:cs="Calibri"/>
      <w:b/>
      <w:bCs/>
      <w:color w:val="000000"/>
      <w:spacing w:val="0"/>
      <w:w w:val="100"/>
      <w:position w:val="0"/>
      <w:sz w:val="24"/>
      <w:szCs w:val="24"/>
      <w:shd w:val="clear" w:color="auto" w:fill="FFFFFF"/>
      <w:lang w:val="ru-RU"/>
    </w:rPr>
  </w:style>
  <w:style w:type="character" w:customStyle="1" w:styleId="3">
    <w:name w:val="Основной текст (3)"/>
    <w:basedOn w:val="a0"/>
    <w:rsid w:val="00DE436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30">
    <w:name w:val="Основной текст (3) + Не полужирный"/>
    <w:basedOn w:val="a0"/>
    <w:rsid w:val="00DE4362"/>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paragraph" w:customStyle="1" w:styleId="2">
    <w:name w:val="Основной текст2"/>
    <w:basedOn w:val="a"/>
    <w:link w:val="a4"/>
    <w:rsid w:val="00DE4362"/>
    <w:pPr>
      <w:widowControl w:val="0"/>
      <w:shd w:val="clear" w:color="auto" w:fill="FFFFFF"/>
      <w:spacing w:before="300" w:line="312" w:lineRule="exact"/>
    </w:pPr>
    <w:rPr>
      <w:rFonts w:eastAsia="Times New Roman"/>
      <w:sz w:val="22"/>
      <w:szCs w:val="22"/>
      <w:lang w:eastAsia="en-US"/>
    </w:rPr>
  </w:style>
  <w:style w:type="paragraph" w:customStyle="1" w:styleId="21">
    <w:name w:val="Основной текст (2)"/>
    <w:basedOn w:val="a"/>
    <w:link w:val="20"/>
    <w:rsid w:val="00DE4362"/>
    <w:pPr>
      <w:widowControl w:val="0"/>
      <w:shd w:val="clear" w:color="auto" w:fill="FFFFFF"/>
      <w:spacing w:before="120" w:after="120" w:line="336" w:lineRule="exact"/>
      <w:ind w:firstLine="800"/>
      <w:jc w:val="both"/>
    </w:pPr>
    <w:rPr>
      <w:rFonts w:ascii="Calibri" w:hAnsi="Calibri" w:cs="Calibri"/>
      <w:b/>
      <w:bCs/>
      <w:sz w:val="22"/>
      <w:szCs w:val="22"/>
      <w:lang w:eastAsia="en-US"/>
    </w:rPr>
  </w:style>
  <w:style w:type="paragraph" w:styleId="a5">
    <w:name w:val="List Paragraph"/>
    <w:basedOn w:val="a"/>
    <w:uiPriority w:val="34"/>
    <w:qFormat/>
    <w:rsid w:val="00DE4362"/>
    <w:pPr>
      <w:widowControl w:val="0"/>
      <w:ind w:left="720"/>
      <w:contextualSpacing/>
    </w:pPr>
    <w:rPr>
      <w:rFonts w:ascii="Courier New" w:eastAsia="Courier New" w:hAnsi="Courier New" w:cs="Courier New"/>
      <w:color w:val="000000"/>
      <w:sz w:val="24"/>
      <w:szCs w:val="24"/>
    </w:rPr>
  </w:style>
  <w:style w:type="character" w:customStyle="1" w:styleId="31">
    <w:name w:val="Основной текст3"/>
    <w:basedOn w:val="a4"/>
    <w:rsid w:val="00D2133F"/>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character" w:customStyle="1" w:styleId="210pt">
    <w:name w:val="Основной текст (2) + 10 pt;Не полужирный"/>
    <w:basedOn w:val="20"/>
    <w:rsid w:val="00D2133F"/>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95pt">
    <w:name w:val="Основной текст + 9;5 pt;Полужирный"/>
    <w:basedOn w:val="a4"/>
    <w:rsid w:val="00D2133F"/>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paragraph" w:customStyle="1" w:styleId="11">
    <w:name w:val="Основной текст11"/>
    <w:basedOn w:val="a"/>
    <w:rsid w:val="00D2133F"/>
    <w:pPr>
      <w:widowControl w:val="0"/>
      <w:shd w:val="clear" w:color="auto" w:fill="FFFFFF"/>
      <w:spacing w:after="60" w:line="269" w:lineRule="exact"/>
      <w:jc w:val="right"/>
    </w:pPr>
    <w:rPr>
      <w:rFonts w:eastAsia="Times New Roman"/>
      <w:color w:val="000000"/>
      <w:sz w:val="20"/>
      <w:szCs w:val="20"/>
    </w:rPr>
  </w:style>
  <w:style w:type="paragraph" w:styleId="a6">
    <w:name w:val="header"/>
    <w:basedOn w:val="a"/>
    <w:link w:val="a7"/>
    <w:uiPriority w:val="99"/>
    <w:unhideWhenUsed/>
    <w:rsid w:val="00137C7E"/>
    <w:pPr>
      <w:tabs>
        <w:tab w:val="center" w:pos="4677"/>
        <w:tab w:val="right" w:pos="9355"/>
      </w:tabs>
    </w:pPr>
  </w:style>
  <w:style w:type="character" w:customStyle="1" w:styleId="a7">
    <w:name w:val="Верхний колонтитул Знак"/>
    <w:basedOn w:val="a0"/>
    <w:link w:val="a6"/>
    <w:uiPriority w:val="99"/>
    <w:rsid w:val="00137C7E"/>
    <w:rPr>
      <w:rFonts w:ascii="Times New Roman" w:eastAsia="Calibri" w:hAnsi="Times New Roman" w:cs="Times New Roman"/>
      <w:sz w:val="28"/>
      <w:szCs w:val="28"/>
      <w:lang w:eastAsia="ru-RU"/>
    </w:rPr>
  </w:style>
  <w:style w:type="paragraph" w:styleId="a8">
    <w:name w:val="footer"/>
    <w:basedOn w:val="a"/>
    <w:link w:val="a9"/>
    <w:uiPriority w:val="99"/>
    <w:unhideWhenUsed/>
    <w:rsid w:val="00137C7E"/>
    <w:pPr>
      <w:tabs>
        <w:tab w:val="center" w:pos="4677"/>
        <w:tab w:val="right" w:pos="9355"/>
      </w:tabs>
    </w:pPr>
  </w:style>
  <w:style w:type="character" w:customStyle="1" w:styleId="a9">
    <w:name w:val="Нижний колонтитул Знак"/>
    <w:basedOn w:val="a0"/>
    <w:link w:val="a8"/>
    <w:uiPriority w:val="99"/>
    <w:rsid w:val="00137C7E"/>
    <w:rPr>
      <w:rFonts w:ascii="Times New Roman" w:eastAsia="Calibri" w:hAnsi="Times New Roman" w:cs="Times New Roman"/>
      <w:sz w:val="28"/>
      <w:szCs w:val="28"/>
      <w:lang w:eastAsia="ru-RU"/>
    </w:rPr>
  </w:style>
  <w:style w:type="paragraph" w:styleId="aa">
    <w:name w:val="Balloon Text"/>
    <w:basedOn w:val="a"/>
    <w:link w:val="ab"/>
    <w:uiPriority w:val="99"/>
    <w:semiHidden/>
    <w:unhideWhenUsed/>
    <w:rsid w:val="007C0EB3"/>
    <w:rPr>
      <w:rFonts w:ascii="Arial" w:hAnsi="Arial" w:cs="Arial"/>
      <w:sz w:val="16"/>
      <w:szCs w:val="16"/>
    </w:rPr>
  </w:style>
  <w:style w:type="character" w:customStyle="1" w:styleId="ab">
    <w:name w:val="Текст выноски Знак"/>
    <w:basedOn w:val="a0"/>
    <w:link w:val="aa"/>
    <w:uiPriority w:val="99"/>
    <w:semiHidden/>
    <w:rsid w:val="007C0EB3"/>
    <w:rPr>
      <w:rFonts w:ascii="Arial" w:eastAsia="Calibri"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3268</Words>
  <Characters>18633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Орг.Отдел</cp:lastModifiedBy>
  <cp:revision>2</cp:revision>
  <cp:lastPrinted>2013-11-20T14:43:00Z</cp:lastPrinted>
  <dcterms:created xsi:type="dcterms:W3CDTF">2015-06-25T12:59:00Z</dcterms:created>
  <dcterms:modified xsi:type="dcterms:W3CDTF">2015-06-25T12:59:00Z</dcterms:modified>
</cp:coreProperties>
</file>