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E64" w:rsidRDefault="0093185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208.8pt">
            <v:imagedata r:id="rId4" o:title="5274014093830907930"/>
          </v:shape>
        </w:pict>
      </w:r>
    </w:p>
    <w:p w:rsidR="00931857" w:rsidRDefault="00931857"/>
    <w:p w:rsidR="00931857" w:rsidRDefault="00931857" w:rsidP="00931857">
      <w:bookmarkStart w:id="0" w:name="_GoBack"/>
      <w:r>
        <w:t>В Северо-Западном округе столицы начались отчеты участковых уполномоченных полиции о проделанной работе в 2024 году. В этих мероприятиях активно участвуют сотрудники ГКУ "Московская Безопасность".</w:t>
      </w:r>
    </w:p>
    <w:bookmarkEnd w:id="0"/>
    <w:p w:rsidR="00931857" w:rsidRDefault="00931857" w:rsidP="00931857"/>
    <w:p w:rsidR="00931857" w:rsidRDefault="00931857" w:rsidP="00931857">
      <w:r>
        <w:t xml:space="preserve">Посетить собрания могут все желающие и задать интересующие вопросы, касающиеся деятельность полиции, а также внести свои предложения по укреплению правопорядка, предупреждению и пресечению преступлений. </w:t>
      </w:r>
    </w:p>
    <w:p w:rsidR="00931857" w:rsidRDefault="00931857" w:rsidP="00931857"/>
    <w:p w:rsidR="00931857" w:rsidRDefault="00931857" w:rsidP="00931857">
      <w:r>
        <w:t>Встречи пройдут с 5 по 19 февраля. Информацию о точных датах и адресах проведения мероприятий можно узнать на официальном сайте ГУ МВД России по городу Москве.</w:t>
      </w:r>
    </w:p>
    <w:p w:rsidR="00931857" w:rsidRDefault="00931857" w:rsidP="00931857"/>
    <w:p w:rsidR="00931857" w:rsidRDefault="00931857" w:rsidP="00931857">
      <w:r>
        <w:t>https://77.мвд.рф/request_main</w:t>
      </w:r>
    </w:p>
    <w:p w:rsidR="00931857" w:rsidRDefault="00931857" w:rsidP="00931857"/>
    <w:p w:rsidR="00931857" w:rsidRDefault="00931857" w:rsidP="00931857"/>
    <w:sectPr w:rsidR="00931857" w:rsidSect="00931857">
      <w:pgSz w:w="11906" w:h="16838"/>
      <w:pgMar w:top="28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BC"/>
    <w:rsid w:val="00931857"/>
    <w:rsid w:val="009C6E64"/>
    <w:rsid w:val="00F7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F868"/>
  <w15:chartTrackingRefBased/>
  <w15:docId w15:val="{0257656B-C998-436C-AF6C-C2D69317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Яна Геннадьевна</dc:creator>
  <cp:keywords/>
  <dc:description/>
  <cp:lastModifiedBy>Смирнова Яна Геннадьевна</cp:lastModifiedBy>
  <cp:revision>2</cp:revision>
  <dcterms:created xsi:type="dcterms:W3CDTF">2025-02-07T10:53:00Z</dcterms:created>
  <dcterms:modified xsi:type="dcterms:W3CDTF">2025-02-07T10:54:00Z</dcterms:modified>
</cp:coreProperties>
</file>